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81430" w:rsidR="00781430" w:rsidP="00781430" w:rsidRDefault="00781430" w14:paraId="77A7EB4D" w14:textId="7A3DFB43">
      <w:pPr>
        <w:jc w:val="center"/>
        <w:rPr>
          <w:b/>
          <w:bCs/>
          <w:sz w:val="36"/>
          <w:szCs w:val="36"/>
        </w:rPr>
      </w:pPr>
      <w:r w:rsidRPr="00781430">
        <w:rPr>
          <w:b/>
          <w:bCs/>
          <w:sz w:val="36"/>
          <w:szCs w:val="36"/>
        </w:rPr>
        <w:t>Proposed Business Continuity Testing Timetable 2022-2023</w:t>
      </w:r>
    </w:p>
    <w:p w:rsidR="00D23472" w:rsidRDefault="00781430" w14:paraId="720FA695" w14:textId="4655C1C5">
      <w:r w:rsidRPr="004373B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B107797" wp14:anchorId="0F7F2DA1">
                <wp:simplePos x="0" y="0"/>
                <wp:positionH relativeFrom="margin">
                  <wp:posOffset>2097405</wp:posOffset>
                </wp:positionH>
                <wp:positionV relativeFrom="paragraph">
                  <wp:posOffset>273050</wp:posOffset>
                </wp:positionV>
                <wp:extent cx="8775700" cy="8538210"/>
                <wp:effectExtent l="0" t="0" r="25400" b="15240"/>
                <wp:wrapNone/>
                <wp:docPr id="4" name="Flowchart: 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5700" cy="8538210"/>
                        </a:xfrm>
                        <a:prstGeom prst="flowChartOr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4" coordsize="21600,21600" o:spt="124" path="m10800,qx,10800,10800,21600,21600,10800,10800,xem,10800nfl21600,10800em10800,nfl10800,21600e" w14:anchorId="35EC40F8">
                <v:path textboxrect="3163,3163,18437,18437" gradientshapeok="t" o:connecttype="custom" o:connectlocs="10800,0;3163,3163;0,10800;3163,18437;10800,21600;18437,18437;21600,10800;18437,3163" o:extrusionok="f"/>
              </v:shapetype>
              <v:shape id="Flowchart: Or 3" style="position:absolute;margin-left:165.15pt;margin-top:21.5pt;width:691pt;height:672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d5dce4 [671]" strokecolor="#1f3763 [1604]" strokeweight="1pt" type="#_x0000_t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">
                <v:stroke joinstyle="miter"/>
                <w10:wrap anchorx="margin"/>
              </v:shape>
            </w:pict>
          </mc:Fallback>
        </mc:AlternateContent>
      </w:r>
    </w:p>
    <w:p w:rsidR="00E1357F" w:rsidP="00E1357F" w:rsidRDefault="00E1357F" w14:paraId="68731D14" w14:textId="72C9E4A7"/>
    <w:p w:rsidRPr="00E1357F" w:rsidR="00E1357F" w:rsidP="00E1357F" w:rsidRDefault="003E1B41" w14:paraId="7151183D" w14:textId="5AFEB631">
      <w:pPr>
        <w:tabs>
          <w:tab w:val="left" w:pos="17085"/>
        </w:tabs>
      </w:pPr>
      <w:r w:rsidRPr="004373B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600A344C" wp14:anchorId="31E5D4FA">
                <wp:simplePos x="0" y="0"/>
                <wp:positionH relativeFrom="column">
                  <wp:posOffset>7358332</wp:posOffset>
                </wp:positionH>
                <wp:positionV relativeFrom="paragraph">
                  <wp:posOffset>4460551</wp:posOffset>
                </wp:positionV>
                <wp:extent cx="2519045" cy="1570007"/>
                <wp:effectExtent l="0" t="0" r="14605" b="114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045" cy="15700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3B5" w:rsidP="004373B5" w:rsidRDefault="00E1357F" w14:paraId="4D453BDF" w14:textId="78822B1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SOC TF/Digital/Fraud (3)</w:t>
                            </w:r>
                          </w:p>
                          <w:p w:rsidR="004373B5" w:rsidP="004373B5" w:rsidRDefault="004373B5" w14:paraId="7416BBCA" w14:textId="777777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Public Protection</w:t>
                            </w:r>
                            <w:r>
                              <w:rPr>
                                <w:rFonts w:ascii="Calibri" w:hAnsi="Calibri" w:eastAsia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4373B5" w:rsidP="004373B5" w:rsidRDefault="004373B5" w14:paraId="272F3629" w14:textId="37E751B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eastAsia="Calibri" w:cs="Arial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color w:val="000000" w:themeColor="text1"/>
                                <w:kern w:val="24"/>
                              </w:rPr>
                              <w:t>I</w:t>
                            </w:r>
                            <w:r w:rsidR="00117062">
                              <w:rPr>
                                <w:rFonts w:ascii="Arial" w:hAnsi="Arial" w:eastAsia="Calibri" w:cs="Arial"/>
                                <w:color w:val="000000" w:themeColor="text1"/>
                                <w:kern w:val="24"/>
                              </w:rPr>
                              <w:t>OM</w:t>
                            </w:r>
                          </w:p>
                          <w:p w:rsidR="004373B5" w:rsidP="004373B5" w:rsidRDefault="004373B5" w14:paraId="593D8D72" w14:textId="4B0698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eastAsia="Calibri" w:cs="Arial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color w:val="000000" w:themeColor="text1"/>
                                <w:kern w:val="24"/>
                              </w:rPr>
                              <w:t>Chief Officer Team</w:t>
                            </w:r>
                          </w:p>
                          <w:p w:rsidR="00E1357F" w:rsidP="004373B5" w:rsidRDefault="00E1357F" w14:paraId="571B4CCF" w14:textId="773B1B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eastAsia="Calibri" w:cs="Arial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color w:val="000000" w:themeColor="text1"/>
                                <w:kern w:val="24"/>
                              </w:rPr>
                              <w:t>Neighbourhood Policing</w:t>
                            </w:r>
                          </w:p>
                          <w:p w:rsidR="00E1357F" w:rsidP="004373B5" w:rsidRDefault="00E1357F" w14:paraId="318FED90" w14:textId="70E3971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eastAsia="Calibri" w:cs="Arial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color w:val="000000" w:themeColor="text1"/>
                                <w:kern w:val="24"/>
                              </w:rPr>
                              <w:t>Response</w:t>
                            </w:r>
                          </w:p>
                          <w:p w:rsidRPr="003E1B41" w:rsidR="00117062" w:rsidP="003E1B41" w:rsidRDefault="00117062" w14:paraId="0F839FB7" w14:textId="68CE8C1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eastAsia="Calibri" w:cs="Arial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color w:val="000000" w:themeColor="text1"/>
                                <w:kern w:val="24"/>
                              </w:rPr>
                              <w:t>Contact Management</w:t>
                            </w:r>
                          </w:p>
                          <w:p w:rsidRPr="00117062" w:rsidR="00117062" w:rsidP="00117062" w:rsidRDefault="00117062" w14:paraId="662723CA" w14:textId="77777777">
                            <w:pPr>
                              <w:rPr>
                                <w:rFonts w:ascii="Arial" w:hAnsi="Arial" w:eastAsia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1E5D4FA">
                <v:stroke joinstyle="miter"/>
                <v:path gradientshapeok="t" o:connecttype="rect"/>
              </v:shapetype>
              <v:shape id="Text Box 2" style="position:absolute;margin-left:579.4pt;margin-top:351.2pt;width:198.35pt;height:123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color="#8eaadb [1940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">
                <v:textbox>
                  <w:txbxContent>
                    <w:p w:rsidR="004373B5" w:rsidP="004373B5" w:rsidRDefault="00E1357F" w14:paraId="4D453BDF" w14:textId="78822B1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SOC TF/Digital/Fraud (3)</w:t>
                      </w:r>
                    </w:p>
                    <w:p w:rsidR="004373B5" w:rsidP="004373B5" w:rsidRDefault="004373B5" w14:paraId="7416BBCA" w14:textId="777777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Public Protection</w:t>
                      </w:r>
                      <w:r>
                        <w:rPr>
                          <w:rFonts w:ascii="Calibri" w:hAnsi="Calibri" w:eastAsia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  <w:p w:rsidR="004373B5" w:rsidP="004373B5" w:rsidRDefault="004373B5" w14:paraId="272F3629" w14:textId="37E751B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eastAsia="Calibri" w:cs="Arial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rial" w:hAnsi="Arial" w:eastAsia="Calibri" w:cs="Arial"/>
                          <w:color w:val="000000" w:themeColor="text1"/>
                          <w:kern w:val="24"/>
                        </w:rPr>
                        <w:t>I</w:t>
                      </w:r>
                      <w:r w:rsidR="00117062">
                        <w:rPr>
                          <w:rFonts w:ascii="Arial" w:hAnsi="Arial" w:eastAsia="Calibri" w:cs="Arial"/>
                          <w:color w:val="000000" w:themeColor="text1"/>
                          <w:kern w:val="24"/>
                        </w:rPr>
                        <w:t>OM</w:t>
                      </w:r>
                    </w:p>
                    <w:p w:rsidR="004373B5" w:rsidP="004373B5" w:rsidRDefault="004373B5" w14:paraId="593D8D72" w14:textId="4B0698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eastAsia="Calibri" w:cs="Arial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rial" w:hAnsi="Arial" w:eastAsia="Calibri" w:cs="Arial"/>
                          <w:color w:val="000000" w:themeColor="text1"/>
                          <w:kern w:val="24"/>
                        </w:rPr>
                        <w:t>Chief Officer Team</w:t>
                      </w:r>
                    </w:p>
                    <w:p w:rsidR="00E1357F" w:rsidP="004373B5" w:rsidRDefault="00E1357F" w14:paraId="571B4CCF" w14:textId="773B1B3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eastAsia="Calibri" w:cs="Arial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rial" w:hAnsi="Arial" w:eastAsia="Calibri" w:cs="Arial"/>
                          <w:color w:val="000000" w:themeColor="text1"/>
                          <w:kern w:val="24"/>
                        </w:rPr>
                        <w:t>Neighbourhood Policing</w:t>
                      </w:r>
                    </w:p>
                    <w:p w:rsidR="00E1357F" w:rsidP="004373B5" w:rsidRDefault="00E1357F" w14:paraId="318FED90" w14:textId="70E3971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eastAsia="Calibri" w:cs="Arial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rial" w:hAnsi="Arial" w:eastAsia="Calibri" w:cs="Arial"/>
                          <w:color w:val="000000" w:themeColor="text1"/>
                          <w:kern w:val="24"/>
                        </w:rPr>
                        <w:t>Response</w:t>
                      </w:r>
                    </w:p>
                    <w:p w:rsidRPr="003E1B41" w:rsidR="00117062" w:rsidP="003E1B41" w:rsidRDefault="00117062" w14:paraId="0F839FB7" w14:textId="68CE8C1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eastAsia="Calibri" w:cs="Arial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rial" w:hAnsi="Arial" w:eastAsia="Calibri" w:cs="Arial"/>
                          <w:color w:val="000000" w:themeColor="text1"/>
                          <w:kern w:val="24"/>
                        </w:rPr>
                        <w:t>Contact Management</w:t>
                      </w:r>
                    </w:p>
                    <w:p w:rsidRPr="00117062" w:rsidR="00117062" w:rsidP="00117062" w:rsidRDefault="00117062" w14:paraId="662723CA" w14:textId="77777777">
                      <w:pPr>
                        <w:rPr>
                          <w:rFonts w:ascii="Arial" w:hAnsi="Arial" w:eastAsia="Calibri" w:cs="Arial"/>
                          <w:color w:val="000000" w:themeColor="text1"/>
                          <w:kern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373B5" w:rsidR="0078143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0D0ACC9E" wp14:anchorId="2156924B">
                <wp:simplePos x="0" y="0"/>
                <wp:positionH relativeFrom="column">
                  <wp:posOffset>3372485</wp:posOffset>
                </wp:positionH>
                <wp:positionV relativeFrom="paragraph">
                  <wp:posOffset>4451564</wp:posOffset>
                </wp:positionV>
                <wp:extent cx="2519045" cy="1555667"/>
                <wp:effectExtent l="0" t="0" r="14605" b="260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045" cy="155566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3B5" w:rsidP="004373B5" w:rsidRDefault="004373B5" w14:paraId="633BCA45" w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eastAsia="Calibri" w:cs="Arial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color w:val="000000" w:themeColor="text1"/>
                                <w:kern w:val="24"/>
                              </w:rPr>
                              <w:t>Professional Standards</w:t>
                            </w:r>
                          </w:p>
                          <w:p w:rsidR="00E1357F" w:rsidP="004373B5" w:rsidRDefault="00E1357F" w14:paraId="27EC2BD7" w14:textId="31E4F5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eastAsia="Calibri" w:cs="Arial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color w:val="000000" w:themeColor="text1"/>
                                <w:kern w:val="24"/>
                              </w:rPr>
                              <w:t>Intelligence</w:t>
                            </w:r>
                          </w:p>
                          <w:p w:rsidR="00E1357F" w:rsidP="004373B5" w:rsidRDefault="00E1357F" w14:paraId="37A2D09B" w14:textId="7D2136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eastAsia="Calibri" w:cs="Arial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color w:val="000000" w:themeColor="text1"/>
                                <w:kern w:val="24"/>
                              </w:rPr>
                              <w:t>OSD</w:t>
                            </w:r>
                          </w:p>
                          <w:p w:rsidR="00117062" w:rsidP="00117062" w:rsidRDefault="00117062" w14:paraId="6418219F" w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Custody </w:t>
                            </w:r>
                          </w:p>
                          <w:p w:rsidR="00E1357F" w:rsidP="004373B5" w:rsidRDefault="00E1357F" w14:paraId="3B2E7EAB" w14:textId="6575B9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eastAsia="Calibri" w:cs="Arial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color w:val="000000" w:themeColor="text1"/>
                                <w:kern w:val="24"/>
                              </w:rPr>
                              <w:t>Information Management</w:t>
                            </w:r>
                          </w:p>
                          <w:p w:rsidR="00E1357F" w:rsidP="004373B5" w:rsidRDefault="00E1357F" w14:paraId="143584E3" w14:textId="3DC7C4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eastAsia="Calibri" w:cs="Arial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color w:val="000000" w:themeColor="text1"/>
                                <w:kern w:val="24"/>
                              </w:rPr>
                              <w:t>Corporate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265.55pt;margin-top:350.5pt;width:198.35pt;height:12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fillcolor="#8eaadb [1940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" w14:anchorId="2156924B">
                <v:textbox>
                  <w:txbxContent>
                    <w:p w:rsidR="004373B5" w:rsidP="004373B5" w:rsidRDefault="004373B5" w14:paraId="633BCA45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eastAsia="Calibri" w:cs="Arial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rial" w:hAnsi="Arial" w:eastAsia="Calibri" w:cs="Arial"/>
                          <w:color w:val="000000" w:themeColor="text1"/>
                          <w:kern w:val="24"/>
                        </w:rPr>
                        <w:t>Professional Standards</w:t>
                      </w:r>
                    </w:p>
                    <w:p w:rsidR="00E1357F" w:rsidP="004373B5" w:rsidRDefault="00E1357F" w14:paraId="27EC2BD7" w14:textId="31E4F5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eastAsia="Calibri" w:cs="Arial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rial" w:hAnsi="Arial" w:eastAsia="Calibri" w:cs="Arial"/>
                          <w:color w:val="000000" w:themeColor="text1"/>
                          <w:kern w:val="24"/>
                        </w:rPr>
                        <w:t>Intelligence</w:t>
                      </w:r>
                    </w:p>
                    <w:p w:rsidR="00E1357F" w:rsidP="004373B5" w:rsidRDefault="00E1357F" w14:paraId="37A2D09B" w14:textId="7D2136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eastAsia="Calibri" w:cs="Arial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rial" w:hAnsi="Arial" w:eastAsia="Calibri" w:cs="Arial"/>
                          <w:color w:val="000000" w:themeColor="text1"/>
                          <w:kern w:val="24"/>
                        </w:rPr>
                        <w:t>OSD</w:t>
                      </w:r>
                    </w:p>
                    <w:p w:rsidR="00117062" w:rsidP="00117062" w:rsidRDefault="00117062" w14:paraId="6418219F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Custody </w:t>
                      </w:r>
                    </w:p>
                    <w:p w:rsidR="00E1357F" w:rsidP="004373B5" w:rsidRDefault="00E1357F" w14:paraId="3B2E7EAB" w14:textId="6575B9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eastAsia="Calibri" w:cs="Arial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rial" w:hAnsi="Arial" w:eastAsia="Calibri" w:cs="Arial"/>
                          <w:color w:val="000000" w:themeColor="text1"/>
                          <w:kern w:val="24"/>
                        </w:rPr>
                        <w:t>Information Management</w:t>
                      </w:r>
                    </w:p>
                    <w:p w:rsidR="00E1357F" w:rsidP="004373B5" w:rsidRDefault="00E1357F" w14:paraId="143584E3" w14:textId="3DC7C4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eastAsia="Calibri" w:cs="Arial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rial" w:hAnsi="Arial" w:eastAsia="Calibri" w:cs="Arial"/>
                          <w:color w:val="000000" w:themeColor="text1"/>
                          <w:kern w:val="24"/>
                        </w:rPr>
                        <w:t>Corporate Development</w:t>
                      </w:r>
                    </w:p>
                  </w:txbxContent>
                </v:textbox>
              </v:shape>
            </w:pict>
          </mc:Fallback>
        </mc:AlternateContent>
      </w:r>
      <w:r w:rsidRPr="00781430" w:rsidR="0078143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0E9C046" wp14:anchorId="41282616">
                <wp:simplePos x="0" y="0"/>
                <wp:positionH relativeFrom="column">
                  <wp:posOffset>7703185</wp:posOffset>
                </wp:positionH>
                <wp:positionV relativeFrom="paragraph">
                  <wp:posOffset>6527883</wp:posOffset>
                </wp:positionV>
                <wp:extent cx="1113155" cy="690880"/>
                <wp:effectExtent l="0" t="0" r="10795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55" cy="6908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430" w:rsidP="00781430" w:rsidRDefault="00781430" w14:paraId="6F4566B4" w14:textId="1C6DCCA0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eastAsia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eastAsia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Quarter </w:t>
                            </w:r>
                            <w:r w:rsidR="002344FB">
                              <w:rPr>
                                <w:rFonts w:ascii="Arial" w:hAnsi="Arial" w:eastAsia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3</w:t>
                            </w:r>
                          </w:p>
                          <w:p w:rsidR="00781430" w:rsidP="00781430" w:rsidRDefault="00781430" w14:paraId="5481F5AF" w14:textId="07188A33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eastAsia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eastAsia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r w:rsidR="002344FB">
                              <w:rPr>
                                <w:rFonts w:ascii="Arial" w:hAnsi="Arial" w:eastAsia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Oct-Dec)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style="position:absolute;margin-left:606.55pt;margin-top:514pt;width:87.65pt;height:54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color="#8eaadb [1940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" w14:anchorId="41282616">
                <v:textbox>
                  <w:txbxContent>
                    <w:p w:rsidR="00781430" w:rsidP="00781430" w:rsidRDefault="00781430" w14:paraId="6F4566B4" w14:textId="1C6DCCA0">
                      <w:pPr>
                        <w:spacing w:after="200" w:line="276" w:lineRule="auto"/>
                        <w:jc w:val="center"/>
                        <w:rPr>
                          <w:rFonts w:ascii="Arial" w:hAnsi="Arial" w:eastAsia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eastAsia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Quarter </w:t>
                      </w:r>
                      <w:r w:rsidR="002344FB">
                        <w:rPr>
                          <w:rFonts w:ascii="Arial" w:hAnsi="Arial" w:eastAsia="Calibri"/>
                          <w:b/>
                          <w:bCs/>
                          <w:color w:val="000000" w:themeColor="text1"/>
                          <w:kern w:val="24"/>
                        </w:rPr>
                        <w:t>3</w:t>
                      </w:r>
                    </w:p>
                    <w:p w:rsidR="00781430" w:rsidP="00781430" w:rsidRDefault="00781430" w14:paraId="5481F5AF" w14:textId="07188A33">
                      <w:pPr>
                        <w:spacing w:after="200" w:line="276" w:lineRule="auto"/>
                        <w:jc w:val="center"/>
                        <w:rPr>
                          <w:rFonts w:ascii="Arial" w:hAnsi="Arial" w:eastAsia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rial" w:hAnsi="Arial" w:eastAsia="Calibri"/>
                          <w:b/>
                          <w:bCs/>
                          <w:color w:val="000000" w:themeColor="text1"/>
                          <w:kern w:val="24"/>
                        </w:rPr>
                        <w:t>(</w:t>
                      </w:r>
                      <w:r w:rsidR="002344FB">
                        <w:rPr>
                          <w:rFonts w:ascii="Arial" w:hAnsi="Arial" w:eastAsia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Oct-Dec) </w:t>
                      </w:r>
                    </w:p>
                  </w:txbxContent>
                </v:textbox>
              </v:shape>
            </w:pict>
          </mc:Fallback>
        </mc:AlternateContent>
      </w:r>
      <w:r w:rsidRPr="00781430" w:rsidR="0078143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6DBB50E0" wp14:anchorId="60AF411B">
                <wp:simplePos x="0" y="0"/>
                <wp:positionH relativeFrom="column">
                  <wp:posOffset>4441190</wp:posOffset>
                </wp:positionH>
                <wp:positionV relativeFrom="paragraph">
                  <wp:posOffset>6637110</wp:posOffset>
                </wp:positionV>
                <wp:extent cx="1134110" cy="690880"/>
                <wp:effectExtent l="0" t="0" r="2794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6908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430" w:rsidP="00781430" w:rsidRDefault="00781430" w14:paraId="24343404" w14:textId="1AB6D230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eastAsia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eastAsia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Quarter </w:t>
                            </w:r>
                            <w:r w:rsidR="002344FB">
                              <w:rPr>
                                <w:rFonts w:ascii="Arial" w:hAnsi="Arial" w:eastAsia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4</w:t>
                            </w:r>
                          </w:p>
                          <w:p w:rsidR="00781430" w:rsidP="00781430" w:rsidRDefault="00781430" w14:paraId="01BC4217" w14:textId="1E6321A9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eastAsia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eastAsia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(</w:t>
                            </w:r>
                            <w:r w:rsidR="002344FB">
                              <w:rPr>
                                <w:rFonts w:ascii="Arial" w:hAnsi="Arial" w:eastAsia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Jan-March)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style="position:absolute;margin-left:349.7pt;margin-top:522.6pt;width:89.3pt;height:54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color="#8eaadb [1940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" w14:anchorId="60AF411B">
                <v:textbox>
                  <w:txbxContent>
                    <w:p w:rsidR="00781430" w:rsidP="00781430" w:rsidRDefault="00781430" w14:paraId="24343404" w14:textId="1AB6D230">
                      <w:pPr>
                        <w:spacing w:after="200" w:line="276" w:lineRule="auto"/>
                        <w:jc w:val="center"/>
                        <w:rPr>
                          <w:rFonts w:ascii="Arial" w:hAnsi="Arial" w:eastAsia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eastAsia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Quarter </w:t>
                      </w:r>
                      <w:r w:rsidR="002344FB">
                        <w:rPr>
                          <w:rFonts w:ascii="Arial" w:hAnsi="Arial" w:eastAsia="Calibri"/>
                          <w:b/>
                          <w:bCs/>
                          <w:color w:val="000000" w:themeColor="text1"/>
                          <w:kern w:val="24"/>
                        </w:rPr>
                        <w:t>4</w:t>
                      </w:r>
                    </w:p>
                    <w:p w:rsidR="00781430" w:rsidP="00781430" w:rsidRDefault="00781430" w14:paraId="01BC4217" w14:textId="1E6321A9">
                      <w:pPr>
                        <w:spacing w:after="200" w:line="276" w:lineRule="auto"/>
                        <w:jc w:val="center"/>
                        <w:rPr>
                          <w:rFonts w:ascii="Arial" w:hAnsi="Arial" w:eastAsia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eastAsia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(</w:t>
                      </w:r>
                      <w:r w:rsidR="002344FB">
                        <w:rPr>
                          <w:rFonts w:ascii="Arial" w:hAnsi="Arial" w:eastAsia="Calibri"/>
                          <w:b/>
                          <w:bCs/>
                          <w:color w:val="000000" w:themeColor="text1"/>
                          <w:kern w:val="24"/>
                        </w:rPr>
                        <w:t>Jan-March)</w:t>
                      </w:r>
                    </w:p>
                  </w:txbxContent>
                </v:textbox>
              </v:shape>
            </w:pict>
          </mc:Fallback>
        </mc:AlternateContent>
      </w:r>
      <w:r w:rsidRPr="004373B5" w:rsidR="0078143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5E81E8A9" wp14:anchorId="0060E1CE">
                <wp:simplePos x="0" y="0"/>
                <wp:positionH relativeFrom="column">
                  <wp:posOffset>7538720</wp:posOffset>
                </wp:positionH>
                <wp:positionV relativeFrom="paragraph">
                  <wp:posOffset>560845</wp:posOffset>
                </wp:positionV>
                <wp:extent cx="1113155" cy="690880"/>
                <wp:effectExtent l="0" t="0" r="10795" b="139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55" cy="6908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3B5" w:rsidP="004373B5" w:rsidRDefault="004373B5" w14:paraId="3E945D0D" w14:textId="77777777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eastAsia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eastAsia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Quarter 2</w:t>
                            </w:r>
                          </w:p>
                          <w:p w:rsidR="004373B5" w:rsidP="004373B5" w:rsidRDefault="004373B5" w14:paraId="5CC29C87" w14:textId="01D3BBBF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eastAsia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eastAsia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r w:rsidR="00E1357F">
                              <w:rPr>
                                <w:rFonts w:ascii="Arial" w:hAnsi="Arial" w:eastAsia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July</w:t>
                            </w:r>
                            <w:r>
                              <w:rPr>
                                <w:rFonts w:ascii="Arial" w:hAnsi="Arial" w:eastAsia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-</w:t>
                            </w:r>
                            <w:r w:rsidR="00E1357F">
                              <w:rPr>
                                <w:rFonts w:ascii="Arial" w:hAnsi="Arial" w:eastAsia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Sept</w:t>
                            </w:r>
                            <w:r>
                              <w:rPr>
                                <w:rFonts w:ascii="Arial" w:hAnsi="Arial" w:eastAsia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style="position:absolute;margin-left:593.6pt;margin-top:44.15pt;width:87.65pt;height:54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color="#8eaadb [1940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" w14:anchorId="0060E1CE">
                <v:textbox>
                  <w:txbxContent>
                    <w:p w:rsidR="004373B5" w:rsidP="004373B5" w:rsidRDefault="004373B5" w14:paraId="3E945D0D" w14:textId="77777777">
                      <w:pPr>
                        <w:spacing w:after="200" w:line="276" w:lineRule="auto"/>
                        <w:jc w:val="center"/>
                        <w:rPr>
                          <w:rFonts w:ascii="Arial" w:hAnsi="Arial" w:eastAsia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eastAsia="Calibri"/>
                          <w:b/>
                          <w:bCs/>
                          <w:color w:val="000000" w:themeColor="text1"/>
                          <w:kern w:val="24"/>
                        </w:rPr>
                        <w:t>Quarter 2</w:t>
                      </w:r>
                    </w:p>
                    <w:p w:rsidR="004373B5" w:rsidP="004373B5" w:rsidRDefault="004373B5" w14:paraId="5CC29C87" w14:textId="01D3BBBF">
                      <w:pPr>
                        <w:spacing w:after="200" w:line="276" w:lineRule="auto"/>
                        <w:jc w:val="center"/>
                        <w:rPr>
                          <w:rFonts w:ascii="Arial" w:hAnsi="Arial" w:eastAsia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rial" w:hAnsi="Arial" w:eastAsia="Calibri"/>
                          <w:b/>
                          <w:bCs/>
                          <w:color w:val="000000" w:themeColor="text1"/>
                          <w:kern w:val="24"/>
                        </w:rPr>
                        <w:t>(</w:t>
                      </w:r>
                      <w:r w:rsidR="00E1357F">
                        <w:rPr>
                          <w:rFonts w:ascii="Arial" w:hAnsi="Arial" w:eastAsia="Calibri"/>
                          <w:b/>
                          <w:bCs/>
                          <w:color w:val="000000" w:themeColor="text1"/>
                          <w:kern w:val="24"/>
                        </w:rPr>
                        <w:t>July</w:t>
                      </w:r>
                      <w:r>
                        <w:rPr>
                          <w:rFonts w:ascii="Arial" w:hAnsi="Arial" w:eastAsia="Calibri"/>
                          <w:b/>
                          <w:bCs/>
                          <w:color w:val="000000" w:themeColor="text1"/>
                          <w:kern w:val="24"/>
                        </w:rPr>
                        <w:t>-</w:t>
                      </w:r>
                      <w:r w:rsidR="00E1357F">
                        <w:rPr>
                          <w:rFonts w:ascii="Arial" w:hAnsi="Arial" w:eastAsia="Calibri"/>
                          <w:b/>
                          <w:bCs/>
                          <w:color w:val="000000" w:themeColor="text1"/>
                          <w:kern w:val="24"/>
                        </w:rPr>
                        <w:t>Sept</w:t>
                      </w:r>
                      <w:r>
                        <w:rPr>
                          <w:rFonts w:ascii="Arial" w:hAnsi="Arial" w:eastAsia="Calibri"/>
                          <w:b/>
                          <w:bCs/>
                          <w:color w:val="000000" w:themeColor="text1"/>
                          <w:kern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4373B5" w:rsidR="0078143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7281B50D" wp14:anchorId="68308B7D">
                <wp:simplePos x="0" y="0"/>
                <wp:positionH relativeFrom="column">
                  <wp:posOffset>4276725</wp:posOffset>
                </wp:positionH>
                <wp:positionV relativeFrom="paragraph">
                  <wp:posOffset>563196</wp:posOffset>
                </wp:positionV>
                <wp:extent cx="1134110" cy="690880"/>
                <wp:effectExtent l="0" t="0" r="2794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6908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3B5" w:rsidP="004373B5" w:rsidRDefault="004373B5" w14:paraId="1CC6ED9A" w14:textId="77777777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eastAsia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eastAsia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Quarter 1</w:t>
                            </w:r>
                          </w:p>
                          <w:p w:rsidR="004373B5" w:rsidP="004373B5" w:rsidRDefault="004373B5" w14:paraId="1695EBD0" w14:textId="6E3A9CD6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eastAsia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eastAsia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(</w:t>
                            </w:r>
                            <w:r w:rsidR="00E1357F">
                              <w:rPr>
                                <w:rFonts w:ascii="Arial" w:hAnsi="Arial" w:eastAsia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April</w:t>
                            </w:r>
                            <w:r>
                              <w:rPr>
                                <w:rFonts w:ascii="Arial" w:hAnsi="Arial" w:eastAsia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-</w:t>
                            </w:r>
                            <w:r w:rsidR="00E1357F">
                              <w:rPr>
                                <w:rFonts w:ascii="Arial" w:hAnsi="Arial" w:eastAsia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June</w:t>
                            </w:r>
                            <w:r>
                              <w:rPr>
                                <w:rFonts w:ascii="Arial" w:hAnsi="Arial" w:eastAsia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style="position:absolute;margin-left:336.75pt;margin-top:44.35pt;width:89.3pt;height:5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color="#8eaadb [1940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" w14:anchorId="68308B7D">
                <v:textbox>
                  <w:txbxContent>
                    <w:p w:rsidR="004373B5" w:rsidP="004373B5" w:rsidRDefault="004373B5" w14:paraId="1CC6ED9A" w14:textId="77777777">
                      <w:pPr>
                        <w:spacing w:after="200" w:line="276" w:lineRule="auto"/>
                        <w:jc w:val="center"/>
                        <w:rPr>
                          <w:rFonts w:ascii="Arial" w:hAnsi="Arial" w:eastAsia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eastAsia="Calibri"/>
                          <w:b/>
                          <w:bCs/>
                          <w:color w:val="000000" w:themeColor="text1"/>
                          <w:kern w:val="24"/>
                        </w:rPr>
                        <w:t>Quarter 1</w:t>
                      </w:r>
                    </w:p>
                    <w:p w:rsidR="004373B5" w:rsidP="004373B5" w:rsidRDefault="004373B5" w14:paraId="1695EBD0" w14:textId="6E3A9CD6">
                      <w:pPr>
                        <w:spacing w:after="200" w:line="276" w:lineRule="auto"/>
                        <w:jc w:val="center"/>
                        <w:rPr>
                          <w:rFonts w:ascii="Arial" w:hAnsi="Arial" w:eastAsia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eastAsia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(</w:t>
                      </w:r>
                      <w:r w:rsidR="00E1357F">
                        <w:rPr>
                          <w:rFonts w:ascii="Arial" w:hAnsi="Arial" w:eastAsia="Calibri"/>
                          <w:b/>
                          <w:bCs/>
                          <w:color w:val="000000" w:themeColor="text1"/>
                          <w:kern w:val="24"/>
                        </w:rPr>
                        <w:t>April</w:t>
                      </w:r>
                      <w:r>
                        <w:rPr>
                          <w:rFonts w:ascii="Arial" w:hAnsi="Arial" w:eastAsia="Calibri"/>
                          <w:b/>
                          <w:bCs/>
                          <w:color w:val="000000" w:themeColor="text1"/>
                          <w:kern w:val="24"/>
                        </w:rPr>
                        <w:t>-</w:t>
                      </w:r>
                      <w:r w:rsidR="00E1357F">
                        <w:rPr>
                          <w:rFonts w:ascii="Arial" w:hAnsi="Arial" w:eastAsia="Calibri"/>
                          <w:b/>
                          <w:bCs/>
                          <w:color w:val="000000" w:themeColor="text1"/>
                          <w:kern w:val="24"/>
                        </w:rPr>
                        <w:t>June</w:t>
                      </w:r>
                      <w:r>
                        <w:rPr>
                          <w:rFonts w:ascii="Arial" w:hAnsi="Arial" w:eastAsia="Calibri"/>
                          <w:b/>
                          <w:bCs/>
                          <w:color w:val="000000" w:themeColor="text1"/>
                          <w:kern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4373B5" w:rsidR="0078143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1D635CAF" wp14:anchorId="05E41562">
                <wp:simplePos x="0" y="0"/>
                <wp:positionH relativeFrom="column">
                  <wp:posOffset>3241675</wp:posOffset>
                </wp:positionH>
                <wp:positionV relativeFrom="paragraph">
                  <wp:posOffset>1768433</wp:posOffset>
                </wp:positionV>
                <wp:extent cx="2519045" cy="1710047"/>
                <wp:effectExtent l="0" t="0" r="14605" b="2413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045" cy="171004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3B5" w:rsidP="004373B5" w:rsidRDefault="004373B5" w14:paraId="1EBFB412" w14:textId="777777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Corporate Communications</w:t>
                            </w:r>
                          </w:p>
                          <w:p w:rsidR="00E1357F" w:rsidP="004373B5" w:rsidRDefault="00E1357F" w14:paraId="413E08D1" w14:textId="50E17F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P</w:t>
                            </w:r>
                            <w:r w:rsidR="008314F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ros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ecutions (incl. Firearms Licensing)</w:t>
                            </w:r>
                          </w:p>
                          <w:p w:rsidR="00E1357F" w:rsidP="004373B5" w:rsidRDefault="00E1357F" w14:paraId="6FED2B28" w14:textId="052C71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I</w:t>
                            </w:r>
                            <w:r w:rsidR="00117062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S</w:t>
                            </w:r>
                          </w:p>
                          <w:p w:rsidR="00E1357F" w:rsidP="004373B5" w:rsidRDefault="00E1357F" w14:paraId="310855A0" w14:textId="092CB4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Estates</w:t>
                            </w:r>
                          </w:p>
                          <w:p w:rsidR="00E1357F" w:rsidP="004373B5" w:rsidRDefault="00E1357F" w14:paraId="131A2067" w14:textId="6775F5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OPCC</w:t>
                            </w:r>
                          </w:p>
                          <w:p w:rsidR="00117062" w:rsidP="00117062" w:rsidRDefault="00117062" w14:paraId="27C454C8" w14:textId="777777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eastAsia="Calibri" w:cs="Arial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color w:val="000000" w:themeColor="text1"/>
                                <w:kern w:val="24"/>
                              </w:rPr>
                              <w:t>Archive and Exhibits</w:t>
                            </w:r>
                          </w:p>
                          <w:p w:rsidR="00117062" w:rsidP="00117062" w:rsidRDefault="00117062" w14:paraId="335A3C34" w14:textId="77777777">
                            <w:pPr>
                              <w:pStyle w:val="ListParagraph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style="position:absolute;margin-left:255.25pt;margin-top:139.25pt;width:198.35pt;height:134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fillcolor="#8eaadb [1940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" w14:anchorId="05E41562">
                <v:textbox>
                  <w:txbxContent>
                    <w:p w:rsidR="004373B5" w:rsidP="004373B5" w:rsidRDefault="004373B5" w14:paraId="1EBFB412" w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Corporate Communications</w:t>
                      </w:r>
                    </w:p>
                    <w:p w:rsidR="00E1357F" w:rsidP="004373B5" w:rsidRDefault="00E1357F" w14:paraId="413E08D1" w14:textId="50E17F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P</w:t>
                      </w:r>
                      <w:r w:rsidR="008314F8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ros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ecutions (incl. Firearms Licensing)</w:t>
                      </w:r>
                    </w:p>
                    <w:p w:rsidR="00E1357F" w:rsidP="004373B5" w:rsidRDefault="00E1357F" w14:paraId="6FED2B28" w14:textId="052C71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I</w:t>
                      </w:r>
                      <w:r w:rsidR="00117062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S</w:t>
                      </w:r>
                    </w:p>
                    <w:p w:rsidR="00E1357F" w:rsidP="004373B5" w:rsidRDefault="00E1357F" w14:paraId="310855A0" w14:textId="092CB4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Estates</w:t>
                      </w:r>
                    </w:p>
                    <w:p w:rsidR="00E1357F" w:rsidP="004373B5" w:rsidRDefault="00E1357F" w14:paraId="131A2067" w14:textId="6775F5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OPCC</w:t>
                      </w:r>
                    </w:p>
                    <w:p w:rsidR="00117062" w:rsidP="00117062" w:rsidRDefault="00117062" w14:paraId="27C454C8" w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eastAsia="Calibri" w:cs="Arial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rial" w:hAnsi="Arial" w:eastAsia="Calibri" w:cs="Arial"/>
                          <w:color w:val="000000" w:themeColor="text1"/>
                          <w:kern w:val="24"/>
                        </w:rPr>
                        <w:t>Archive and Exhibits</w:t>
                      </w:r>
                    </w:p>
                    <w:p w:rsidR="00117062" w:rsidP="00117062" w:rsidRDefault="00117062" w14:paraId="335A3C34" w14:textId="77777777">
                      <w:pPr>
                        <w:pStyle w:val="ListParagraph"/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373B5" w:rsidR="0078143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DF9A5B9" wp14:anchorId="774B16D8">
                <wp:simplePos x="0" y="0"/>
                <wp:positionH relativeFrom="column">
                  <wp:posOffset>7350760</wp:posOffset>
                </wp:positionH>
                <wp:positionV relativeFrom="paragraph">
                  <wp:posOffset>1814409</wp:posOffset>
                </wp:positionV>
                <wp:extent cx="2519045" cy="1662430"/>
                <wp:effectExtent l="0" t="0" r="14605" b="139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045" cy="16624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3B5" w:rsidP="004373B5" w:rsidRDefault="00E1357F" w14:paraId="201306CA" w14:textId="6317801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People services</w:t>
                            </w:r>
                          </w:p>
                          <w:p w:rsidR="004373B5" w:rsidP="004373B5" w:rsidRDefault="00E1357F" w14:paraId="14F841E9" w14:textId="53FA925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Finance</w:t>
                            </w:r>
                          </w:p>
                          <w:p w:rsidR="004373B5" w:rsidP="004373B5" w:rsidRDefault="00E1357F" w14:paraId="130548E9" w14:textId="429467C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PSD</w:t>
                            </w:r>
                          </w:p>
                          <w:p w:rsidR="00E1357F" w:rsidP="004373B5" w:rsidRDefault="00E1357F" w14:paraId="525E3CE5" w14:textId="764698D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Vetting</w:t>
                            </w:r>
                          </w:p>
                          <w:p w:rsidR="00E1357F" w:rsidP="004373B5" w:rsidRDefault="00E1357F" w14:paraId="4D15005D" w14:textId="6F19B5E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Counter Corruption</w:t>
                            </w:r>
                          </w:p>
                          <w:p w:rsidR="00E1357F" w:rsidP="004373B5" w:rsidRDefault="00E1357F" w14:paraId="66EE68D3" w14:textId="0B594AF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eastAsia="Calibri" w:cs="Arial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color w:val="000000" w:themeColor="text1"/>
                                <w:kern w:val="24"/>
                              </w:rPr>
                              <w:t>Fleet Purchasing/</w:t>
                            </w:r>
                            <w:r w:rsidR="00781430">
                              <w:rPr>
                                <w:rFonts w:ascii="Arial" w:hAnsi="Arial" w:eastAsia="Calibri" w:cs="Arial"/>
                                <w:color w:val="000000" w:themeColor="text1"/>
                                <w:kern w:val="24"/>
                              </w:rPr>
                              <w:t>Workshop</w:t>
                            </w:r>
                            <w:r>
                              <w:rPr>
                                <w:rFonts w:ascii="Arial" w:hAnsi="Arial" w:eastAsia="Calibri" w:cs="Arial"/>
                                <w:color w:val="000000" w:themeColor="text1"/>
                                <w:kern w:val="24"/>
                              </w:rPr>
                              <w:t xml:space="preserve"> 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style="position:absolute;margin-left:578.8pt;margin-top:142.85pt;width:198.35pt;height:130.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fillcolor="#8eaadb [1940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" w14:anchorId="774B16D8">
                <v:textbox>
                  <w:txbxContent>
                    <w:p w:rsidR="004373B5" w:rsidP="004373B5" w:rsidRDefault="00E1357F" w14:paraId="201306CA" w14:textId="6317801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People services</w:t>
                      </w:r>
                    </w:p>
                    <w:p w:rsidR="004373B5" w:rsidP="004373B5" w:rsidRDefault="00E1357F" w14:paraId="14F841E9" w14:textId="53FA925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Finance</w:t>
                      </w:r>
                    </w:p>
                    <w:p w:rsidR="004373B5" w:rsidP="004373B5" w:rsidRDefault="00E1357F" w14:paraId="130548E9" w14:textId="429467C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PSD</w:t>
                      </w:r>
                    </w:p>
                    <w:p w:rsidR="00E1357F" w:rsidP="004373B5" w:rsidRDefault="00E1357F" w14:paraId="525E3CE5" w14:textId="764698D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Vetting</w:t>
                      </w:r>
                    </w:p>
                    <w:p w:rsidR="00E1357F" w:rsidP="004373B5" w:rsidRDefault="00E1357F" w14:paraId="4D15005D" w14:textId="6F19B5E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Counter Corruption</w:t>
                      </w:r>
                    </w:p>
                    <w:p w:rsidR="00E1357F" w:rsidP="004373B5" w:rsidRDefault="00E1357F" w14:paraId="66EE68D3" w14:textId="0B594AF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eastAsia="Calibri" w:cs="Arial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rial" w:hAnsi="Arial" w:eastAsia="Calibri" w:cs="Arial"/>
                          <w:color w:val="000000" w:themeColor="text1"/>
                          <w:kern w:val="24"/>
                        </w:rPr>
                        <w:t>Fleet Purchasing/</w:t>
                      </w:r>
                      <w:r w:rsidR="00781430">
                        <w:rPr>
                          <w:rFonts w:ascii="Arial" w:hAnsi="Arial" w:eastAsia="Calibri" w:cs="Arial"/>
                          <w:color w:val="000000" w:themeColor="text1"/>
                          <w:kern w:val="24"/>
                        </w:rPr>
                        <w:t>Workshop</w:t>
                      </w:r>
                      <w:r>
                        <w:rPr>
                          <w:rFonts w:ascii="Arial" w:hAnsi="Arial" w:eastAsia="Calibri" w:cs="Arial"/>
                          <w:color w:val="000000" w:themeColor="text1"/>
                          <w:kern w:val="24"/>
                        </w:rPr>
                        <w:t xml:space="preserve"> (2)</w:t>
                      </w:r>
                    </w:p>
                  </w:txbxContent>
                </v:textbox>
              </v:shape>
            </w:pict>
          </mc:Fallback>
        </mc:AlternateContent>
      </w:r>
      <w:r w:rsidR="00E1357F">
        <w:tab/>
        <w:t xml:space="preserve"> </w:t>
      </w:r>
    </w:p>
    <w:sectPr w:rsidRPr="00E1357F" w:rsidR="00E1357F" w:rsidSect="001E711F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F0AAF" w14:textId="77777777" w:rsidR="001E711F" w:rsidRDefault="001E711F" w:rsidP="001E711F">
      <w:pPr>
        <w:spacing w:after="0" w:line="240" w:lineRule="auto"/>
      </w:pPr>
      <w:r>
        <w:separator/>
      </w:r>
    </w:p>
  </w:endnote>
  <w:endnote w:type="continuationSeparator" w:id="0">
    <w:p w14:paraId="2D365021" w14:textId="77777777" w:rsidR="001E711F" w:rsidRDefault="001E711F" w:rsidP="001E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9E7F0" w14:textId="77777777" w:rsidR="001E711F" w:rsidRDefault="001E711F" w:rsidP="001E711F">
      <w:pPr>
        <w:spacing w:after="0" w:line="240" w:lineRule="auto"/>
      </w:pPr>
      <w:r>
        <w:separator/>
      </w:r>
    </w:p>
  </w:footnote>
  <w:footnote w:type="continuationSeparator" w:id="0">
    <w:p w14:paraId="6BC5EA24" w14:textId="77777777" w:rsidR="001E711F" w:rsidRDefault="001E711F" w:rsidP="001E7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2522"/>
    <w:multiLevelType w:val="hybridMultilevel"/>
    <w:tmpl w:val="71820E0A"/>
    <w:lvl w:ilvl="0" w:tplc="19261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7A0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8E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BA1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603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3A8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74B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309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6CB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8A496C"/>
    <w:multiLevelType w:val="hybridMultilevel"/>
    <w:tmpl w:val="0E74B4CA"/>
    <w:lvl w:ilvl="0" w:tplc="5B1EF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5C4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1EE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344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126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C44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24B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E69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968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A747604"/>
    <w:multiLevelType w:val="hybridMultilevel"/>
    <w:tmpl w:val="9DE2627A"/>
    <w:lvl w:ilvl="0" w:tplc="6B505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E68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301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E23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E4B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0EB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DE7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367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6C7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B2F43B8"/>
    <w:multiLevelType w:val="hybridMultilevel"/>
    <w:tmpl w:val="541C2352"/>
    <w:lvl w:ilvl="0" w:tplc="82267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508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267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481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AA2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29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EA0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7CD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360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11F"/>
    <w:rsid w:val="00117062"/>
    <w:rsid w:val="001E711F"/>
    <w:rsid w:val="002344FB"/>
    <w:rsid w:val="003E1B41"/>
    <w:rsid w:val="004373B5"/>
    <w:rsid w:val="005F235B"/>
    <w:rsid w:val="00763FFA"/>
    <w:rsid w:val="00781430"/>
    <w:rsid w:val="007B079E"/>
    <w:rsid w:val="008314F8"/>
    <w:rsid w:val="00BB7B71"/>
    <w:rsid w:val="00D23472"/>
    <w:rsid w:val="00DF2245"/>
    <w:rsid w:val="00E1357F"/>
    <w:rsid w:val="00E1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8198CD7"/>
  <w15:chartTrackingRefBased/>
  <w15:docId w15:val="{B5CA3FA6-4265-4BC0-BD66-3371C350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3B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15.2 Appendix 2 - Business Continuity Testing Timetable 2022-23</dc:title>
  <dc:subject>
  </dc:subject>
  <dc:creator>Andrew Burton</dc:creator>
  <cp:keywords>
  </cp:keywords>
  <dc:description>
  </dc:description>
  <cp:lastModifiedBy>Ryan Hodson</cp:lastModifiedBy>
  <cp:revision>8</cp:revision>
  <cp:lastPrinted>2022-03-14T14:52:00Z</cp:lastPrinted>
  <dcterms:created xsi:type="dcterms:W3CDTF">2022-03-15T10:15:00Z</dcterms:created>
  <dcterms:modified xsi:type="dcterms:W3CDTF">2022-08-05T13:14:39Z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9a534a-49dd-43c4-b4e5-f206b4dbf0e4_Enabled">
    <vt:lpwstr>true</vt:lpwstr>
  </property>
  <property fmtid="{D5CDD505-2E9C-101B-9397-08002B2CF9AE}" pid="3" name="MSIP_Label_0c9a534a-49dd-43c4-b4e5-f206b4dbf0e4_SetDate">
    <vt:lpwstr>2022-03-14T10:47:38Z</vt:lpwstr>
  </property>
  <property fmtid="{D5CDD505-2E9C-101B-9397-08002B2CF9AE}" pid="4" name="MSIP_Label_0c9a534a-49dd-43c4-b4e5-f206b4dbf0e4_Method">
    <vt:lpwstr>Standard</vt:lpwstr>
  </property>
  <property fmtid="{D5CDD505-2E9C-101B-9397-08002B2CF9AE}" pid="5" name="MSIP_Label_0c9a534a-49dd-43c4-b4e5-f206b4dbf0e4_Name">
    <vt:lpwstr>0c9a534a-49dd-43c4-b4e5-f206b4dbf0e4</vt:lpwstr>
  </property>
  <property fmtid="{D5CDD505-2E9C-101B-9397-08002B2CF9AE}" pid="6" name="MSIP_Label_0c9a534a-49dd-43c4-b4e5-f206b4dbf0e4_SiteId">
    <vt:lpwstr>50b6682b-e9dd-4d2c-b984-100e69b077a4</vt:lpwstr>
  </property>
  <property fmtid="{D5CDD505-2E9C-101B-9397-08002B2CF9AE}" pid="7" name="MSIP_Label_0c9a534a-49dd-43c4-b4e5-f206b4dbf0e4_ActionId">
    <vt:lpwstr>950fb5e9-cf9a-4065-9e03-3a822b67860e</vt:lpwstr>
  </property>
  <property fmtid="{D5CDD505-2E9C-101B-9397-08002B2CF9AE}" pid="8" name="MSIP_Label_0c9a534a-49dd-43c4-b4e5-f206b4dbf0e4_ContentBits">
    <vt:lpwstr>0</vt:lpwstr>
  </property>
</Properties>
</file>