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C25A2" w:rsidR="003A2458" w:rsidP="003A2458" w:rsidRDefault="003A2458">
      <w:pPr>
        <w:rPr>
          <w:rFonts w:ascii="Arial" w:hAnsi="Arial" w:cs="Arial"/>
          <w:b/>
          <w:szCs w:val="22"/>
        </w:rPr>
      </w:pPr>
    </w:p>
    <w:p w:rsidR="003A2458" w:rsidP="003A2458" w:rsidRDefault="003A2458">
      <w:pPr>
        <w:jc w:val="center"/>
        <w:rPr>
          <w:rFonts w:ascii="Arial" w:hAnsi="Arial" w:cs="Arial"/>
          <w:b/>
          <w:sz w:val="28"/>
          <w:szCs w:val="28"/>
        </w:rPr>
      </w:pPr>
    </w:p>
    <w:p w:rsidR="003A2458" w:rsidP="003A2458" w:rsidRDefault="003A2458">
      <w:pPr>
        <w:jc w:val="center"/>
        <w:rPr>
          <w:rFonts w:ascii="Arial" w:hAnsi="Arial" w:cs="Arial"/>
          <w:b/>
          <w:sz w:val="28"/>
          <w:szCs w:val="28"/>
        </w:rPr>
      </w:pPr>
    </w:p>
    <w:p w:rsidR="003A2458" w:rsidP="002602D2" w:rsidRDefault="003A2458">
      <w:pPr>
        <w:rPr>
          <w:rFonts w:ascii="Arial" w:hAnsi="Arial" w:cs="Arial"/>
          <w:b/>
          <w:sz w:val="28"/>
          <w:szCs w:val="28"/>
        </w:rPr>
      </w:pPr>
    </w:p>
    <w:p w:rsidRPr="00186F27" w:rsidR="00186F27" w:rsidP="003A2458" w:rsidRDefault="002602D2">
      <w:pPr>
        <w:jc w:val="center"/>
        <w:rPr>
          <w:rFonts w:ascii="Arial" w:hAnsi="Arial" w:cs="Arial"/>
          <w:b/>
          <w:bCs/>
          <w:sz w:val="28"/>
          <w:szCs w:val="22"/>
        </w:rPr>
      </w:pPr>
      <w:r>
        <w:rPr>
          <w:rFonts w:ascii="Arial" w:hAnsi="Arial" w:cs="Arial"/>
          <w:b/>
          <w:bCs/>
          <w:sz w:val="28"/>
          <w:szCs w:val="22"/>
        </w:rPr>
        <w:t xml:space="preserve">Nottingham and Nottinghamshire Violence Reduction Unit: Community Asset Assessment </w:t>
      </w:r>
    </w:p>
    <w:p w:rsidRPr="00523F8A" w:rsidR="003A2458" w:rsidP="003A2458" w:rsidRDefault="00316D64">
      <w:pPr>
        <w:jc w:val="center"/>
        <w:rPr>
          <w:rFonts w:ascii="Arial" w:hAnsi="Arial" w:cs="Arial"/>
          <w:b/>
          <w:sz w:val="28"/>
          <w:szCs w:val="28"/>
        </w:rPr>
      </w:pPr>
      <w:r>
        <w:rPr>
          <w:rFonts w:ascii="Arial" w:hAnsi="Arial" w:cs="Arial"/>
          <w:b/>
          <w:sz w:val="28"/>
          <w:szCs w:val="28"/>
        </w:rPr>
        <w:t>August</w:t>
      </w:r>
      <w:r w:rsidR="002602D2">
        <w:rPr>
          <w:rFonts w:ascii="Arial" w:hAnsi="Arial" w:cs="Arial"/>
          <w:b/>
          <w:sz w:val="28"/>
          <w:szCs w:val="28"/>
        </w:rPr>
        <w:t xml:space="preserve"> 2020</w:t>
      </w:r>
    </w:p>
    <w:p w:rsidRPr="00523F8A" w:rsidR="003A2458" w:rsidP="003A2458" w:rsidRDefault="003A2458">
      <w:pPr>
        <w:pStyle w:val="BodyText1"/>
        <w:spacing w:before="0" w:after="0"/>
        <w:jc w:val="center"/>
        <w:rPr>
          <w:rFonts w:cs="Arial"/>
          <w:b/>
          <w:sz w:val="24"/>
          <w:szCs w:val="24"/>
        </w:rPr>
      </w:pPr>
      <w:r w:rsidRPr="00523F8A">
        <w:rPr>
          <w:rFonts w:cs="Arial"/>
          <w:b/>
          <w:sz w:val="24"/>
          <w:szCs w:val="24"/>
        </w:rPr>
        <w:t xml:space="preserve">Reference: </w:t>
      </w:r>
      <w:r w:rsidR="002602D2">
        <w:rPr>
          <w:rFonts w:cs="Arial"/>
          <w:b/>
          <w:sz w:val="24"/>
          <w:szCs w:val="24"/>
        </w:rPr>
        <w:t>2020/691m</w:t>
      </w:r>
    </w:p>
    <w:p w:rsidRPr="00523F8A" w:rsidR="003A2458" w:rsidP="003A2458" w:rsidRDefault="003A2458">
      <w:pPr>
        <w:jc w:val="center"/>
        <w:rPr>
          <w:rFonts w:ascii="Arial" w:hAnsi="Arial" w:cs="Arial"/>
          <w:b/>
          <w:sz w:val="24"/>
          <w:szCs w:val="24"/>
        </w:rPr>
      </w:pPr>
    </w:p>
    <w:p w:rsidR="003A2458" w:rsidP="003A2458" w:rsidRDefault="003A2458">
      <w:pPr>
        <w:jc w:val="center"/>
        <w:rPr>
          <w:rFonts w:ascii="Arial" w:hAnsi="Arial" w:cs="Arial"/>
          <w:b/>
          <w:sz w:val="28"/>
          <w:szCs w:val="28"/>
        </w:rPr>
      </w:pPr>
      <w:r w:rsidRPr="00523F8A">
        <w:rPr>
          <w:rFonts w:ascii="Arial" w:hAnsi="Arial" w:cs="Arial"/>
          <w:b/>
          <w:sz w:val="28"/>
          <w:szCs w:val="28"/>
        </w:rPr>
        <w:t>Response Document</w:t>
      </w:r>
      <w:r w:rsidR="002C25A2">
        <w:rPr>
          <w:rFonts w:ascii="Arial" w:hAnsi="Arial" w:cs="Arial"/>
          <w:b/>
          <w:sz w:val="28"/>
          <w:szCs w:val="28"/>
        </w:rPr>
        <w:t xml:space="preserve"> </w:t>
      </w:r>
    </w:p>
    <w:p w:rsidRPr="005112F1" w:rsidR="003A2458" w:rsidP="002C25A2" w:rsidRDefault="003A2458">
      <w:pPr>
        <w:overflowPunct/>
        <w:autoSpaceDE/>
        <w:autoSpaceDN/>
        <w:adjustRightInd/>
        <w:spacing w:after="200" w:line="276" w:lineRule="auto"/>
        <w:jc w:val="center"/>
        <w:textAlignment w:val="auto"/>
        <w:rPr>
          <w:rFonts w:ascii="Arial" w:hAnsi="Arial" w:cs="Arial"/>
          <w:b/>
          <w:sz w:val="32"/>
          <w:szCs w:val="28"/>
        </w:rPr>
      </w:pP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Scoring Mechanism</w:t>
      </w:r>
    </w:p>
    <w:p w:rsidRPr="005112F1" w:rsidR="0048278B" w:rsidP="003A2458" w:rsidRDefault="00482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48278B" w:rsidP="003A2458" w:rsidRDefault="00186F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5112F1">
        <w:rPr>
          <w:rFonts w:ascii="Arial" w:hAnsi="Arial" w:cs="Arial"/>
          <w:bCs/>
        </w:rPr>
        <w:t>Please see the Request for Proposals for information about how this document will be scored.</w:t>
      </w: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 xml:space="preserve">Tenderers are invited to respond to the questions below, ensuring that all points are answered.  </w:t>
      </w: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Please note:</w:t>
      </w: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Pr="005112F1" w:rsidR="003A2458" w:rsidP="003A2458" w:rsidRDefault="002602D2">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Pr>
          <w:rFonts w:ascii="Arial" w:hAnsi="Arial" w:eastAsia="Times New Roman" w:cs="Arial"/>
          <w:bCs/>
          <w:szCs w:val="20"/>
        </w:rPr>
        <w:t>T</w:t>
      </w:r>
      <w:r w:rsidRPr="005112F1" w:rsidR="003A2458">
        <w:rPr>
          <w:rFonts w:ascii="Arial" w:hAnsi="Arial" w:eastAsia="Times New Roman" w:cs="Arial"/>
          <w:bCs/>
          <w:szCs w:val="20"/>
        </w:rPr>
        <w:t>he entire specification should be considered when answering individual questions;</w:t>
      </w:r>
    </w:p>
    <w:p w:rsidRPr="005112F1" w:rsidR="003A2458" w:rsidP="003A2458" w:rsidRDefault="002602D2">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Pr>
          <w:rFonts w:ascii="Arial" w:hAnsi="Arial" w:eastAsia="Times New Roman" w:cs="Arial"/>
          <w:bCs/>
          <w:szCs w:val="20"/>
        </w:rPr>
        <w:t>W</w:t>
      </w:r>
      <w:r w:rsidRPr="005112F1" w:rsidR="003A2458">
        <w:rPr>
          <w:rFonts w:ascii="Arial" w:hAnsi="Arial" w:eastAsia="Times New Roman" w:cs="Arial"/>
          <w:bCs/>
          <w:szCs w:val="20"/>
        </w:rPr>
        <w:t>here word limits</w:t>
      </w:r>
      <w:r>
        <w:rPr>
          <w:rFonts w:ascii="Arial" w:hAnsi="Arial" w:eastAsia="Times New Roman" w:cs="Arial"/>
          <w:bCs/>
          <w:szCs w:val="20"/>
        </w:rPr>
        <w:t xml:space="preserve"> have been set, these are the maximum.</w:t>
      </w:r>
      <w:r w:rsidRPr="005112F1" w:rsidR="003A2458">
        <w:rPr>
          <w:rFonts w:ascii="Arial" w:hAnsi="Arial" w:eastAsia="Times New Roman" w:cs="Arial"/>
          <w:bCs/>
          <w:szCs w:val="20"/>
        </w:rPr>
        <w:t xml:space="preserve"> Tenderers will not be penalised for well written concise answers;</w:t>
      </w:r>
    </w:p>
    <w:p w:rsidRPr="005112F1" w:rsidR="003A2458" w:rsidP="003A2458" w:rsidRDefault="003A245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 xml:space="preserve">Tenderers must answer each question fully and </w:t>
      </w:r>
      <w:r w:rsidRPr="005112F1">
        <w:rPr>
          <w:rFonts w:ascii="Arial" w:hAnsi="Arial" w:eastAsia="Times New Roman" w:cs="Arial"/>
          <w:b/>
          <w:bCs/>
          <w:szCs w:val="20"/>
        </w:rPr>
        <w:t xml:space="preserve">NOT </w:t>
      </w:r>
      <w:r w:rsidRPr="005112F1">
        <w:rPr>
          <w:rFonts w:ascii="Arial" w:hAnsi="Arial" w:eastAsia="Times New Roman" w:cs="Arial"/>
          <w:bCs/>
          <w:szCs w:val="20"/>
        </w:rPr>
        <w:t>make reference to other responses to other questions or use attachments to support their answer unless specifically requested;</w:t>
      </w:r>
    </w:p>
    <w:p w:rsidRPr="005112F1" w:rsidR="003A2458" w:rsidP="003A2458" w:rsidRDefault="003A245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 xml:space="preserve">Tenderers should use examples of current </w:t>
      </w:r>
      <w:r w:rsidRPr="005112F1" w:rsidR="00186F27">
        <w:rPr>
          <w:rFonts w:ascii="Arial" w:hAnsi="Arial" w:eastAsia="Times New Roman" w:cs="Arial"/>
          <w:bCs/>
          <w:szCs w:val="20"/>
        </w:rPr>
        <w:t xml:space="preserve">or recent </w:t>
      </w:r>
      <w:r w:rsidRPr="005112F1">
        <w:rPr>
          <w:rFonts w:ascii="Arial" w:hAnsi="Arial" w:eastAsia="Times New Roman" w:cs="Arial"/>
          <w:bCs/>
          <w:szCs w:val="20"/>
        </w:rPr>
        <w:t>delivery in their answers;</w:t>
      </w:r>
    </w:p>
    <w:p w:rsidR="003A2458" w:rsidP="003A2458" w:rsidRDefault="003A245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Tenderers may answer these questions in a separate document, clearing marking it with the Tenderer’s name and the title “Quality Requirements Response Document”.</w:t>
      </w:r>
    </w:p>
    <w:p w:rsidR="00DE1ED2" w:rsidP="00DE1ED2" w:rsidRDefault="00DE1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Cs/>
        </w:rPr>
        <w:sectPr w:rsidR="00DE1ED2" w:rsidSect="0070444D">
          <w:headerReference w:type="default" r:id="rId9"/>
          <w:footerReference w:type="default" r:id="rId10"/>
          <w:pgSz w:w="16838" w:h="11906" w:orient="landscape"/>
          <w:pgMar w:top="1440" w:right="1440" w:bottom="1440" w:left="1440" w:header="708" w:footer="708" w:gutter="0"/>
          <w:cols w:space="708"/>
          <w:docGrid w:linePitch="360"/>
        </w:sectPr>
      </w:pPr>
    </w:p>
    <w:p w:rsidRPr="009F4255" w:rsidR="00516000" w:rsidRDefault="005112F1">
      <w:pPr>
        <w:overflowPunct/>
        <w:autoSpaceDE/>
        <w:autoSpaceDN/>
        <w:adjustRightInd/>
        <w:spacing w:after="200" w:line="276" w:lineRule="auto"/>
        <w:textAlignment w:val="auto"/>
        <w:rPr>
          <w:rFonts w:ascii="Arial" w:hAnsi="Arial" w:cs="Arial"/>
          <w:b/>
          <w:sz w:val="24"/>
          <w:szCs w:val="24"/>
        </w:rPr>
      </w:pPr>
      <w:r w:rsidRPr="009F4255">
        <w:rPr>
          <w:rFonts w:ascii="Arial" w:hAnsi="Arial" w:cs="Arial"/>
          <w:b/>
          <w:sz w:val="24"/>
          <w:szCs w:val="24"/>
        </w:rPr>
        <w:lastRenderedPageBreak/>
        <w:t xml:space="preserve">Name of organisation tendering: </w:t>
      </w:r>
    </w:p>
    <w:tbl>
      <w:tblPr>
        <w:tblStyle w:val="TableGrid"/>
        <w:tblW w:w="0" w:type="auto"/>
        <w:tblLook w:val="04A0" w:firstRow="1" w:lastRow="0" w:firstColumn="1" w:lastColumn="0" w:noHBand="0" w:noVBand="1"/>
      </w:tblPr>
      <w:tblGrid>
        <w:gridCol w:w="571"/>
        <w:gridCol w:w="1023"/>
        <w:gridCol w:w="3617"/>
        <w:gridCol w:w="8963"/>
      </w:tblGrid>
      <w:tr w:rsidRPr="009F4255" w:rsidR="00516000" w:rsidTr="00DE1ED2">
        <w:tc>
          <w:tcPr>
            <w:tcW w:w="571" w:type="dxa"/>
            <w:shd w:val="clear" w:color="auto" w:fill="BFBFBF" w:themeFill="background1" w:themeFillShade="BF"/>
          </w:tcPr>
          <w:p w:rsidRPr="009F4255" w:rsidR="00516000" w:rsidRDefault="00516000">
            <w:pPr>
              <w:rPr>
                <w:rFonts w:ascii="Arial" w:hAnsi="Arial" w:cs="Arial"/>
                <w:b/>
                <w:szCs w:val="22"/>
              </w:rPr>
            </w:pPr>
            <w:r w:rsidRPr="009F4255">
              <w:rPr>
                <w:rFonts w:ascii="Arial" w:hAnsi="Arial" w:cs="Arial"/>
                <w:b/>
                <w:szCs w:val="22"/>
              </w:rPr>
              <w:t>Ref</w:t>
            </w:r>
          </w:p>
        </w:tc>
        <w:tc>
          <w:tcPr>
            <w:tcW w:w="1023" w:type="dxa"/>
            <w:shd w:val="clear" w:color="auto" w:fill="BFBFBF" w:themeFill="background1" w:themeFillShade="BF"/>
          </w:tcPr>
          <w:p w:rsidRPr="009F4255" w:rsidR="00516000" w:rsidRDefault="00516000">
            <w:pPr>
              <w:rPr>
                <w:rFonts w:ascii="Arial" w:hAnsi="Arial" w:cs="Arial"/>
                <w:b/>
                <w:szCs w:val="22"/>
              </w:rPr>
            </w:pPr>
            <w:r w:rsidRPr="009F4255">
              <w:rPr>
                <w:rFonts w:ascii="Arial" w:hAnsi="Arial" w:cs="Arial"/>
                <w:b/>
                <w:szCs w:val="22"/>
              </w:rPr>
              <w:t>Weight-</w:t>
            </w:r>
            <w:proofErr w:type="spellStart"/>
            <w:r w:rsidRPr="009F4255">
              <w:rPr>
                <w:rFonts w:ascii="Arial" w:hAnsi="Arial" w:cs="Arial"/>
                <w:b/>
                <w:szCs w:val="22"/>
              </w:rPr>
              <w:t>ing</w:t>
            </w:r>
            <w:proofErr w:type="spellEnd"/>
          </w:p>
        </w:tc>
        <w:tc>
          <w:tcPr>
            <w:tcW w:w="3617" w:type="dxa"/>
            <w:shd w:val="clear" w:color="auto" w:fill="BFBFBF" w:themeFill="background1" w:themeFillShade="BF"/>
          </w:tcPr>
          <w:p w:rsidRPr="009F4255" w:rsidR="00516000" w:rsidRDefault="00516000">
            <w:pPr>
              <w:rPr>
                <w:rFonts w:ascii="Arial" w:hAnsi="Arial" w:cs="Arial"/>
                <w:b/>
                <w:szCs w:val="22"/>
              </w:rPr>
            </w:pPr>
            <w:r w:rsidRPr="009F4255">
              <w:rPr>
                <w:rFonts w:ascii="Arial" w:hAnsi="Arial" w:cs="Arial"/>
                <w:b/>
                <w:szCs w:val="22"/>
              </w:rPr>
              <w:t>Question</w:t>
            </w:r>
          </w:p>
        </w:tc>
        <w:tc>
          <w:tcPr>
            <w:tcW w:w="8963" w:type="dxa"/>
            <w:shd w:val="clear" w:color="auto" w:fill="BFBFBF" w:themeFill="background1" w:themeFillShade="BF"/>
          </w:tcPr>
          <w:p w:rsidRPr="009F4255" w:rsidR="00516000" w:rsidRDefault="00516000">
            <w:pPr>
              <w:rPr>
                <w:rFonts w:ascii="Arial" w:hAnsi="Arial" w:cs="Arial"/>
                <w:b/>
                <w:szCs w:val="22"/>
              </w:rPr>
            </w:pPr>
            <w:r w:rsidRPr="009F4255">
              <w:rPr>
                <w:rFonts w:ascii="Arial" w:hAnsi="Arial" w:cs="Arial"/>
                <w:b/>
                <w:szCs w:val="22"/>
              </w:rPr>
              <w:t>Response</w:t>
            </w:r>
          </w:p>
          <w:p w:rsidRPr="009F4255" w:rsidR="00516000" w:rsidRDefault="00516000">
            <w:pPr>
              <w:rPr>
                <w:rFonts w:ascii="Arial" w:hAnsi="Arial" w:cs="Arial"/>
                <w:b/>
                <w:szCs w:val="22"/>
              </w:rPr>
            </w:pPr>
          </w:p>
        </w:tc>
      </w:tr>
      <w:tr w:rsidRPr="009F4255" w:rsidR="00516000" w:rsidTr="00DC3514">
        <w:tc>
          <w:tcPr>
            <w:tcW w:w="571" w:type="dxa"/>
          </w:tcPr>
          <w:p w:rsidRPr="009F4255" w:rsidR="00516000" w:rsidRDefault="005112F1">
            <w:pPr>
              <w:rPr>
                <w:rFonts w:ascii="Arial" w:hAnsi="Arial" w:cs="Arial"/>
                <w:szCs w:val="22"/>
              </w:rPr>
            </w:pPr>
            <w:r w:rsidRPr="009F4255">
              <w:rPr>
                <w:rFonts w:ascii="Arial" w:hAnsi="Arial" w:cs="Arial"/>
                <w:szCs w:val="22"/>
              </w:rPr>
              <w:t>1</w:t>
            </w:r>
          </w:p>
        </w:tc>
        <w:tc>
          <w:tcPr>
            <w:tcW w:w="1023" w:type="dxa"/>
          </w:tcPr>
          <w:p w:rsidRPr="009F4255" w:rsidR="00516000" w:rsidRDefault="009F4255">
            <w:pPr>
              <w:rPr>
                <w:rFonts w:ascii="Arial" w:hAnsi="Arial" w:cs="Arial"/>
                <w:szCs w:val="22"/>
              </w:rPr>
            </w:pPr>
            <w:r w:rsidRPr="009F4255">
              <w:rPr>
                <w:rFonts w:ascii="Arial" w:hAnsi="Arial" w:cs="Arial"/>
                <w:szCs w:val="22"/>
              </w:rPr>
              <w:t>2</w:t>
            </w:r>
            <w:r w:rsidR="002602D2">
              <w:rPr>
                <w:rFonts w:ascii="Arial" w:hAnsi="Arial" w:cs="Arial"/>
                <w:szCs w:val="22"/>
              </w:rPr>
              <w:t>0</w:t>
            </w:r>
            <w:r w:rsidRPr="009F4255" w:rsidR="00DC3514">
              <w:rPr>
                <w:rFonts w:ascii="Arial" w:hAnsi="Arial" w:cs="Arial"/>
                <w:szCs w:val="22"/>
              </w:rPr>
              <w:t>%</w:t>
            </w:r>
          </w:p>
        </w:tc>
        <w:tc>
          <w:tcPr>
            <w:tcW w:w="3617" w:type="dxa"/>
          </w:tcPr>
          <w:p w:rsidRPr="009F4255" w:rsidR="005112F1" w:rsidP="005112F1" w:rsidRDefault="00511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sidRPr="009F4255">
              <w:rPr>
                <w:rFonts w:ascii="Arial" w:hAnsi="Arial" w:cs="Arial"/>
                <w:b/>
                <w:bCs/>
                <w:szCs w:val="22"/>
              </w:rPr>
              <w:t>Proposed service</w:t>
            </w:r>
            <w:r w:rsidRPr="009F4255" w:rsidR="009F4255">
              <w:rPr>
                <w:rFonts w:ascii="Arial" w:hAnsi="Arial" w:cs="Arial"/>
                <w:b/>
                <w:bCs/>
                <w:szCs w:val="22"/>
              </w:rPr>
              <w:t xml:space="preserve"> – project outline</w:t>
            </w:r>
          </w:p>
          <w:p w:rsidRPr="009F4255" w:rsidR="005112F1" w:rsidP="005112F1" w:rsidRDefault="00511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p w:rsidRPr="009F4255" w:rsidR="005112F1" w:rsidP="005112F1" w:rsidRDefault="005112F1">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2"/>
              </w:rPr>
            </w:pPr>
            <w:r w:rsidRPr="009F4255">
              <w:rPr>
                <w:rFonts w:ascii="Arial" w:hAnsi="Arial" w:cs="Arial"/>
                <w:bCs/>
                <w:szCs w:val="22"/>
              </w:rPr>
              <w:t>Ple</w:t>
            </w:r>
            <w:r w:rsidRPr="009F4255" w:rsidR="009F4255">
              <w:rPr>
                <w:rFonts w:ascii="Arial" w:hAnsi="Arial" w:cs="Arial"/>
                <w:bCs/>
                <w:szCs w:val="22"/>
              </w:rPr>
              <w:t>ase tell us how you plan to deliver this project</w:t>
            </w:r>
            <w:r w:rsidR="00214DEE">
              <w:rPr>
                <w:rFonts w:ascii="Arial" w:hAnsi="Arial" w:cs="Arial"/>
                <w:bCs/>
                <w:szCs w:val="22"/>
              </w:rPr>
              <w:t xml:space="preserve">. We are looking for strong insight and understanding into the requirements for </w:t>
            </w:r>
            <w:r w:rsidR="002602D2">
              <w:rPr>
                <w:rFonts w:ascii="Arial" w:hAnsi="Arial" w:cs="Arial"/>
                <w:bCs/>
                <w:szCs w:val="22"/>
              </w:rPr>
              <w:t xml:space="preserve">Community Assets Assessment </w:t>
            </w:r>
            <w:r w:rsidR="00214DEE">
              <w:rPr>
                <w:rFonts w:ascii="Arial" w:hAnsi="Arial" w:cs="Arial"/>
                <w:bCs/>
                <w:szCs w:val="22"/>
              </w:rPr>
              <w:t xml:space="preserve">which is likely to </w:t>
            </w:r>
            <w:r w:rsidRPr="009F4255">
              <w:rPr>
                <w:rFonts w:ascii="Arial" w:hAnsi="Arial" w:cs="Arial"/>
                <w:bCs/>
                <w:szCs w:val="22"/>
              </w:rPr>
              <w:t xml:space="preserve">deliver the desired results.  </w:t>
            </w:r>
          </w:p>
          <w:p w:rsidR="00516000" w:rsidP="009F4255" w:rsidRDefault="005112F1">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sidRPr="009F4255">
              <w:rPr>
                <w:rFonts w:ascii="Arial" w:hAnsi="Arial" w:cs="Arial"/>
                <w:b/>
                <w:bCs/>
                <w:szCs w:val="22"/>
              </w:rPr>
              <w:t>Your answer shou</w:t>
            </w:r>
            <w:r w:rsidR="002602D2">
              <w:rPr>
                <w:rFonts w:ascii="Arial" w:hAnsi="Arial" w:cs="Arial"/>
                <w:b/>
                <w:bCs/>
                <w:szCs w:val="22"/>
              </w:rPr>
              <w:t>ld be no more than 1500 words.</w:t>
            </w:r>
          </w:p>
          <w:p w:rsidRPr="009F4255" w:rsidR="002602D2" w:rsidP="009F4255" w:rsidRDefault="002602D2">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tc>
        <w:tc>
          <w:tcPr>
            <w:tcW w:w="8963" w:type="dxa"/>
          </w:tcPr>
          <w:p w:rsidRPr="009F4255" w:rsidR="00516000" w:rsidRDefault="00516000">
            <w:pPr>
              <w:rPr>
                <w:rFonts w:ascii="Arial" w:hAnsi="Arial" w:cs="Arial"/>
                <w:szCs w:val="22"/>
              </w:rPr>
            </w:pPr>
          </w:p>
          <w:p w:rsidRPr="009F4255" w:rsidR="005112F1" w:rsidP="00DC3514" w:rsidRDefault="005112F1">
            <w:pPr>
              <w:rPr>
                <w:rFonts w:ascii="Arial" w:hAnsi="Arial" w:cs="Arial"/>
                <w:szCs w:val="22"/>
              </w:rPr>
            </w:pPr>
          </w:p>
        </w:tc>
      </w:tr>
      <w:tr w:rsidRPr="009F4255" w:rsidR="00516000" w:rsidTr="00DC3514">
        <w:tc>
          <w:tcPr>
            <w:tcW w:w="571" w:type="dxa"/>
          </w:tcPr>
          <w:p w:rsidRPr="009F4255" w:rsidR="00516000" w:rsidRDefault="005112F1">
            <w:pPr>
              <w:rPr>
                <w:rFonts w:ascii="Arial" w:hAnsi="Arial" w:cs="Arial"/>
                <w:szCs w:val="22"/>
              </w:rPr>
            </w:pPr>
            <w:r w:rsidRPr="009F4255">
              <w:rPr>
                <w:rFonts w:ascii="Arial" w:hAnsi="Arial" w:cs="Arial"/>
                <w:szCs w:val="22"/>
              </w:rPr>
              <w:t>2</w:t>
            </w:r>
          </w:p>
        </w:tc>
        <w:tc>
          <w:tcPr>
            <w:tcW w:w="1023" w:type="dxa"/>
          </w:tcPr>
          <w:p w:rsidRPr="009F4255" w:rsidR="00516000" w:rsidRDefault="002602D2">
            <w:pPr>
              <w:rPr>
                <w:rFonts w:ascii="Arial" w:hAnsi="Arial" w:cs="Arial"/>
                <w:szCs w:val="22"/>
              </w:rPr>
            </w:pPr>
            <w:r>
              <w:rPr>
                <w:rFonts w:ascii="Arial" w:hAnsi="Arial" w:cs="Arial"/>
                <w:szCs w:val="22"/>
              </w:rPr>
              <w:t>10</w:t>
            </w:r>
            <w:r w:rsidRPr="009F4255" w:rsidR="00DC3514">
              <w:rPr>
                <w:rFonts w:ascii="Arial" w:hAnsi="Arial" w:cs="Arial"/>
                <w:szCs w:val="22"/>
              </w:rPr>
              <w:t>%</w:t>
            </w:r>
          </w:p>
        </w:tc>
        <w:tc>
          <w:tcPr>
            <w:tcW w:w="3617" w:type="dxa"/>
          </w:tcPr>
          <w:p w:rsidRPr="009F4255" w:rsidR="009F4255" w:rsidP="005112F1" w:rsidRDefault="009F4255">
            <w:pPr>
              <w:rPr>
                <w:rFonts w:ascii="Arial" w:hAnsi="Arial" w:cs="Arial"/>
                <w:b/>
                <w:szCs w:val="22"/>
              </w:rPr>
            </w:pPr>
            <w:r w:rsidRPr="009F4255">
              <w:rPr>
                <w:rFonts w:ascii="Arial" w:hAnsi="Arial" w:cs="Arial"/>
                <w:b/>
                <w:szCs w:val="22"/>
              </w:rPr>
              <w:t>Delivery Plan</w:t>
            </w:r>
          </w:p>
          <w:p w:rsidRPr="008538B9" w:rsidR="009F4255" w:rsidP="005112F1" w:rsidRDefault="009F4255">
            <w:pPr>
              <w:rPr>
                <w:rFonts w:ascii="Arial" w:hAnsi="Arial" w:cs="Arial"/>
                <w:szCs w:val="22"/>
              </w:rPr>
            </w:pPr>
          </w:p>
          <w:p w:rsidRPr="008538B9" w:rsidR="005112F1" w:rsidP="005112F1" w:rsidRDefault="005112F1">
            <w:pPr>
              <w:rPr>
                <w:rFonts w:ascii="Arial" w:hAnsi="Arial" w:cs="Arial"/>
                <w:szCs w:val="22"/>
              </w:rPr>
            </w:pPr>
            <w:r w:rsidRPr="008538B9">
              <w:rPr>
                <w:rFonts w:ascii="Arial" w:hAnsi="Arial" w:cs="Arial"/>
                <w:szCs w:val="22"/>
              </w:rPr>
              <w:t>Plea</w:t>
            </w:r>
            <w:r w:rsidRPr="008538B9" w:rsidR="009F4255">
              <w:rPr>
                <w:rFonts w:ascii="Arial" w:hAnsi="Arial" w:cs="Arial"/>
                <w:szCs w:val="22"/>
              </w:rPr>
              <w:t>se attach a copy of your delivery</w:t>
            </w:r>
            <w:r w:rsidRPr="008538B9" w:rsidR="008538B9">
              <w:rPr>
                <w:rFonts w:ascii="Arial" w:hAnsi="Arial" w:cs="Arial"/>
                <w:szCs w:val="22"/>
              </w:rPr>
              <w:t xml:space="preserve"> plan. It should include specific detail of relevant activity with realistic time allocations and detailed outputs and outcomes clearly identified</w:t>
            </w:r>
          </w:p>
          <w:p w:rsidRPr="009F4255" w:rsidR="005112F1" w:rsidP="005112F1" w:rsidRDefault="005112F1">
            <w:pPr>
              <w:rPr>
                <w:rFonts w:ascii="Arial" w:hAnsi="Arial" w:cs="Arial"/>
                <w:szCs w:val="22"/>
              </w:rPr>
            </w:pPr>
          </w:p>
          <w:p w:rsidR="00516000" w:rsidRDefault="005112F1">
            <w:pPr>
              <w:rPr>
                <w:rFonts w:ascii="Arial" w:hAnsi="Arial" w:cs="Arial"/>
                <w:b/>
                <w:szCs w:val="22"/>
              </w:rPr>
            </w:pPr>
            <w:r w:rsidRPr="009F4255">
              <w:rPr>
                <w:rFonts w:ascii="Arial" w:hAnsi="Arial" w:cs="Arial"/>
                <w:b/>
                <w:szCs w:val="22"/>
              </w:rPr>
              <w:t>There is no word limit for this answer.</w:t>
            </w:r>
          </w:p>
          <w:p w:rsidRPr="009F4255" w:rsidR="002602D2" w:rsidRDefault="002602D2">
            <w:pPr>
              <w:rPr>
                <w:rFonts w:ascii="Arial" w:hAnsi="Arial" w:cs="Arial"/>
                <w:b/>
                <w:szCs w:val="22"/>
              </w:rPr>
            </w:pPr>
          </w:p>
        </w:tc>
        <w:tc>
          <w:tcPr>
            <w:tcW w:w="8963" w:type="dxa"/>
          </w:tcPr>
          <w:p w:rsidRPr="009F4255" w:rsidR="00516000" w:rsidRDefault="00516000">
            <w:pPr>
              <w:rPr>
                <w:rFonts w:ascii="Arial" w:hAnsi="Arial" w:cs="Arial"/>
                <w:szCs w:val="22"/>
              </w:rPr>
            </w:pPr>
          </w:p>
          <w:p w:rsidRPr="009F4255" w:rsidR="005112F1" w:rsidP="00DC3514" w:rsidRDefault="005112F1">
            <w:pPr>
              <w:rPr>
                <w:rFonts w:ascii="Arial" w:hAnsi="Arial" w:cs="Arial"/>
                <w:szCs w:val="22"/>
              </w:rPr>
            </w:pPr>
          </w:p>
        </w:tc>
      </w:tr>
      <w:tr w:rsidRPr="009F4255" w:rsidR="009F4255" w:rsidTr="00DC3514">
        <w:tc>
          <w:tcPr>
            <w:tcW w:w="571" w:type="dxa"/>
          </w:tcPr>
          <w:p w:rsidRPr="009F4255" w:rsidR="009F4255" w:rsidRDefault="009F4255">
            <w:pPr>
              <w:rPr>
                <w:rFonts w:ascii="Arial" w:hAnsi="Arial" w:cs="Arial"/>
                <w:szCs w:val="22"/>
              </w:rPr>
            </w:pPr>
            <w:r w:rsidRPr="009F4255">
              <w:rPr>
                <w:rFonts w:ascii="Arial" w:hAnsi="Arial" w:cs="Arial"/>
                <w:szCs w:val="22"/>
              </w:rPr>
              <w:t>3</w:t>
            </w:r>
          </w:p>
        </w:tc>
        <w:tc>
          <w:tcPr>
            <w:tcW w:w="1023" w:type="dxa"/>
          </w:tcPr>
          <w:p w:rsidRPr="009F4255" w:rsidR="009F4255" w:rsidRDefault="002602D2">
            <w:pPr>
              <w:rPr>
                <w:rFonts w:ascii="Arial" w:hAnsi="Arial" w:cs="Arial"/>
                <w:szCs w:val="22"/>
              </w:rPr>
            </w:pPr>
            <w:r>
              <w:rPr>
                <w:rFonts w:ascii="Arial" w:hAnsi="Arial" w:cs="Arial"/>
                <w:szCs w:val="22"/>
              </w:rPr>
              <w:t>10</w:t>
            </w:r>
            <w:r w:rsidRPr="009F4255" w:rsidR="009F4255">
              <w:rPr>
                <w:rFonts w:ascii="Arial" w:hAnsi="Arial" w:cs="Arial"/>
                <w:szCs w:val="22"/>
              </w:rPr>
              <w:t>%</w:t>
            </w:r>
          </w:p>
        </w:tc>
        <w:tc>
          <w:tcPr>
            <w:tcW w:w="3617" w:type="dxa"/>
          </w:tcPr>
          <w:p w:rsidRPr="009F4255" w:rsidR="009F4255" w:rsidP="005112F1" w:rsidRDefault="00D91421">
            <w:pPr>
              <w:rPr>
                <w:rFonts w:ascii="Arial" w:hAnsi="Arial" w:cs="Arial"/>
                <w:b/>
                <w:szCs w:val="22"/>
              </w:rPr>
            </w:pPr>
            <w:r>
              <w:rPr>
                <w:rFonts w:ascii="Arial" w:hAnsi="Arial" w:cs="Arial"/>
                <w:b/>
                <w:szCs w:val="22"/>
              </w:rPr>
              <w:t xml:space="preserve">Knowledge </w:t>
            </w:r>
          </w:p>
          <w:p w:rsidR="002602D2" w:rsidP="005112F1" w:rsidRDefault="002602D2">
            <w:pPr>
              <w:rPr>
                <w:rFonts w:ascii="Arial" w:hAnsi="Arial" w:cs="Arial"/>
                <w:szCs w:val="22"/>
              </w:rPr>
            </w:pPr>
          </w:p>
          <w:p w:rsidR="002602D2" w:rsidP="002602D2" w:rsidRDefault="002602D2">
            <w:pPr>
              <w:rPr>
                <w:rFonts w:ascii="Arial" w:hAnsi="Arial" w:cs="Arial"/>
                <w:iCs/>
                <w:szCs w:val="22"/>
              </w:rPr>
            </w:pPr>
            <w:r w:rsidRPr="009F4255">
              <w:rPr>
                <w:rFonts w:ascii="Arial" w:hAnsi="Arial" w:cs="Arial"/>
                <w:iCs/>
                <w:szCs w:val="22"/>
              </w:rPr>
              <w:t xml:space="preserve">Please tell us about your </w:t>
            </w:r>
            <w:r w:rsidR="00D91421">
              <w:rPr>
                <w:rFonts w:ascii="Arial" w:hAnsi="Arial" w:cs="Arial"/>
                <w:iCs/>
                <w:szCs w:val="22"/>
              </w:rPr>
              <w:t xml:space="preserve">understanding of the ‘place based’ public health concept of healthy communities ‘reducing health </w:t>
            </w:r>
            <w:r w:rsidR="00D91421">
              <w:rPr>
                <w:rFonts w:ascii="Arial" w:hAnsi="Arial" w:cs="Arial"/>
                <w:iCs/>
                <w:szCs w:val="22"/>
              </w:rPr>
              <w:lastRenderedPageBreak/>
              <w:t>inequalities’.</w:t>
            </w:r>
          </w:p>
          <w:p w:rsidR="002602D2" w:rsidP="002602D2" w:rsidRDefault="002602D2">
            <w:pPr>
              <w:rPr>
                <w:rFonts w:ascii="Arial" w:hAnsi="Arial" w:cs="Arial"/>
                <w:iCs/>
                <w:szCs w:val="22"/>
              </w:rPr>
            </w:pPr>
          </w:p>
          <w:p w:rsidR="009F4255" w:rsidP="002602D2" w:rsidRDefault="009F4255">
            <w:pPr>
              <w:rPr>
                <w:rFonts w:ascii="Arial" w:hAnsi="Arial" w:cs="Arial"/>
                <w:b/>
                <w:szCs w:val="22"/>
              </w:rPr>
            </w:pPr>
            <w:r w:rsidRPr="009F4255">
              <w:rPr>
                <w:rFonts w:ascii="Arial" w:hAnsi="Arial" w:cs="Arial"/>
                <w:b/>
                <w:szCs w:val="22"/>
              </w:rPr>
              <w:t xml:space="preserve">Your </w:t>
            </w:r>
            <w:r w:rsidR="00214DEE">
              <w:rPr>
                <w:rFonts w:ascii="Arial" w:hAnsi="Arial" w:cs="Arial"/>
                <w:b/>
                <w:szCs w:val="22"/>
              </w:rPr>
              <w:t>answer should be no more than 15</w:t>
            </w:r>
            <w:r w:rsidRPr="009F4255">
              <w:rPr>
                <w:rFonts w:ascii="Arial" w:hAnsi="Arial" w:cs="Arial"/>
                <w:b/>
                <w:szCs w:val="22"/>
              </w:rPr>
              <w:t>00 words</w:t>
            </w:r>
          </w:p>
          <w:p w:rsidRPr="009F4255" w:rsidR="002602D2" w:rsidP="002602D2" w:rsidRDefault="002602D2">
            <w:pPr>
              <w:rPr>
                <w:rFonts w:ascii="Arial" w:hAnsi="Arial" w:cs="Arial"/>
                <w:b/>
                <w:szCs w:val="22"/>
              </w:rPr>
            </w:pPr>
          </w:p>
        </w:tc>
        <w:tc>
          <w:tcPr>
            <w:tcW w:w="8963" w:type="dxa"/>
          </w:tcPr>
          <w:p w:rsidRPr="009F4255" w:rsidR="009F4255" w:rsidRDefault="009F4255">
            <w:pPr>
              <w:rPr>
                <w:rFonts w:ascii="Arial" w:hAnsi="Arial" w:cs="Arial"/>
                <w:szCs w:val="22"/>
              </w:rPr>
            </w:pPr>
          </w:p>
        </w:tc>
      </w:tr>
      <w:tr w:rsidRPr="009F4255" w:rsidR="00591D7C" w:rsidTr="00E03DB6">
        <w:tc>
          <w:tcPr>
            <w:tcW w:w="571" w:type="dxa"/>
          </w:tcPr>
          <w:p w:rsidRPr="009F4255" w:rsidR="00591D7C" w:rsidP="00E03DB6" w:rsidRDefault="00591D7C">
            <w:pPr>
              <w:rPr>
                <w:rFonts w:ascii="Arial" w:hAnsi="Arial" w:cs="Arial"/>
                <w:szCs w:val="22"/>
              </w:rPr>
            </w:pPr>
            <w:r>
              <w:rPr>
                <w:rFonts w:ascii="Arial" w:hAnsi="Arial" w:cs="Arial"/>
                <w:szCs w:val="22"/>
              </w:rPr>
              <w:lastRenderedPageBreak/>
              <w:t>4</w:t>
            </w:r>
          </w:p>
        </w:tc>
        <w:tc>
          <w:tcPr>
            <w:tcW w:w="1023" w:type="dxa"/>
          </w:tcPr>
          <w:p w:rsidRPr="009F4255" w:rsidR="00591D7C" w:rsidP="00E03DB6" w:rsidRDefault="002602D2">
            <w:pPr>
              <w:rPr>
                <w:rFonts w:ascii="Arial" w:hAnsi="Arial" w:cs="Arial"/>
                <w:szCs w:val="22"/>
              </w:rPr>
            </w:pPr>
            <w:r>
              <w:rPr>
                <w:rFonts w:ascii="Arial" w:hAnsi="Arial" w:cs="Arial"/>
                <w:szCs w:val="22"/>
              </w:rPr>
              <w:t>10</w:t>
            </w:r>
            <w:r w:rsidR="00591D7C">
              <w:rPr>
                <w:rFonts w:ascii="Arial" w:hAnsi="Arial" w:cs="Arial"/>
                <w:szCs w:val="22"/>
              </w:rPr>
              <w:t>%</w:t>
            </w:r>
          </w:p>
        </w:tc>
        <w:tc>
          <w:tcPr>
            <w:tcW w:w="3617" w:type="dxa"/>
          </w:tcPr>
          <w:p w:rsidR="00591D7C" w:rsidP="00E03DB6" w:rsidRDefault="002602D2">
            <w:pPr>
              <w:rPr>
                <w:rFonts w:ascii="Arial" w:hAnsi="Arial" w:cs="Arial"/>
                <w:b/>
                <w:szCs w:val="22"/>
              </w:rPr>
            </w:pPr>
            <w:r>
              <w:rPr>
                <w:rFonts w:ascii="Arial" w:hAnsi="Arial" w:cs="Arial"/>
                <w:b/>
                <w:szCs w:val="22"/>
              </w:rPr>
              <w:t>Safeguarding / GDPR / Cultural Competence</w:t>
            </w:r>
          </w:p>
          <w:p w:rsidR="00591D7C" w:rsidP="00E03DB6" w:rsidRDefault="00591D7C">
            <w:pPr>
              <w:rPr>
                <w:rFonts w:ascii="Arial" w:hAnsi="Arial" w:cs="Arial"/>
                <w:szCs w:val="22"/>
              </w:rPr>
            </w:pPr>
          </w:p>
          <w:p w:rsidR="002602D2" w:rsidP="00E03DB6" w:rsidRDefault="00591D7C">
            <w:pPr>
              <w:rPr>
                <w:rFonts w:ascii="Arial" w:hAnsi="Arial" w:cs="Arial"/>
                <w:szCs w:val="22"/>
              </w:rPr>
            </w:pPr>
            <w:r>
              <w:rPr>
                <w:rFonts w:ascii="Arial" w:hAnsi="Arial" w:cs="Arial"/>
                <w:szCs w:val="22"/>
              </w:rPr>
              <w:t>Please detail how you will</w:t>
            </w:r>
            <w:r w:rsidR="002602D2">
              <w:rPr>
                <w:rFonts w:ascii="Arial" w:hAnsi="Arial" w:cs="Arial"/>
                <w:szCs w:val="22"/>
              </w:rPr>
              <w:t xml:space="preserve"> ensure that you follow the appropriate safeguarding and GDPR policies throughout this project. Please also detail how you will ensure your work is culturally competent. </w:t>
            </w:r>
          </w:p>
          <w:p w:rsidR="002602D2" w:rsidP="00E03DB6" w:rsidRDefault="002602D2">
            <w:pPr>
              <w:rPr>
                <w:rFonts w:ascii="Arial" w:hAnsi="Arial" w:cs="Arial"/>
                <w:szCs w:val="22"/>
              </w:rPr>
            </w:pPr>
          </w:p>
          <w:p w:rsidR="002602D2" w:rsidP="00E03DB6" w:rsidRDefault="002602D2">
            <w:pPr>
              <w:rPr>
                <w:rFonts w:ascii="Arial" w:hAnsi="Arial" w:cs="Arial"/>
                <w:szCs w:val="22"/>
              </w:rPr>
            </w:pPr>
            <w:r>
              <w:rPr>
                <w:rFonts w:ascii="Arial" w:hAnsi="Arial" w:cs="Arial"/>
                <w:szCs w:val="22"/>
              </w:rPr>
              <w:t xml:space="preserve">As part of this response please include copy of your safeguarding policies and procedures. </w:t>
            </w:r>
          </w:p>
          <w:p w:rsidR="00591D7C" w:rsidP="002602D2" w:rsidRDefault="00591D7C">
            <w:pPr>
              <w:rPr>
                <w:rFonts w:ascii="Arial" w:hAnsi="Arial" w:cs="Arial"/>
                <w:i/>
                <w:szCs w:val="22"/>
              </w:rPr>
            </w:pPr>
          </w:p>
          <w:p w:rsidR="002602D2" w:rsidP="002602D2" w:rsidRDefault="002602D2">
            <w:pPr>
              <w:rPr>
                <w:rFonts w:ascii="Arial" w:hAnsi="Arial" w:cs="Arial"/>
                <w:b/>
                <w:szCs w:val="22"/>
              </w:rPr>
            </w:pPr>
            <w:r w:rsidRPr="009F4255">
              <w:rPr>
                <w:rFonts w:ascii="Arial" w:hAnsi="Arial" w:cs="Arial"/>
                <w:b/>
                <w:szCs w:val="22"/>
              </w:rPr>
              <w:t xml:space="preserve">Your </w:t>
            </w:r>
            <w:r>
              <w:rPr>
                <w:rFonts w:ascii="Arial" w:hAnsi="Arial" w:cs="Arial"/>
                <w:b/>
                <w:szCs w:val="22"/>
              </w:rPr>
              <w:t>answer should be no more than 15</w:t>
            </w:r>
            <w:r w:rsidRPr="009F4255">
              <w:rPr>
                <w:rFonts w:ascii="Arial" w:hAnsi="Arial" w:cs="Arial"/>
                <w:b/>
                <w:szCs w:val="22"/>
              </w:rPr>
              <w:t>00 words</w:t>
            </w:r>
            <w:r>
              <w:rPr>
                <w:rFonts w:ascii="Arial" w:hAnsi="Arial" w:cs="Arial"/>
                <w:b/>
                <w:szCs w:val="22"/>
              </w:rPr>
              <w:t xml:space="preserve"> (excluding the attached policy)</w:t>
            </w:r>
          </w:p>
          <w:p w:rsidRPr="00F837EB" w:rsidR="002602D2" w:rsidP="002602D2" w:rsidRDefault="002602D2">
            <w:pPr>
              <w:rPr>
                <w:rFonts w:ascii="Arial" w:hAnsi="Arial" w:cs="Arial"/>
                <w:i/>
                <w:szCs w:val="22"/>
              </w:rPr>
            </w:pPr>
          </w:p>
        </w:tc>
        <w:tc>
          <w:tcPr>
            <w:tcW w:w="8963" w:type="dxa"/>
          </w:tcPr>
          <w:p w:rsidRPr="009F4255" w:rsidR="00591D7C" w:rsidP="00E03DB6" w:rsidRDefault="00591D7C">
            <w:pPr>
              <w:rPr>
                <w:rFonts w:ascii="Arial" w:hAnsi="Arial" w:cs="Arial"/>
                <w:szCs w:val="22"/>
              </w:rPr>
            </w:pPr>
          </w:p>
        </w:tc>
      </w:tr>
      <w:tr w:rsidRPr="009F4255" w:rsidR="00DC3514" w:rsidTr="00DC3514">
        <w:tc>
          <w:tcPr>
            <w:tcW w:w="571" w:type="dxa"/>
          </w:tcPr>
          <w:p w:rsidRPr="009F4255" w:rsidR="00DC3514" w:rsidRDefault="00591D7C">
            <w:pPr>
              <w:rPr>
                <w:rFonts w:ascii="Arial" w:hAnsi="Arial" w:cs="Arial"/>
                <w:szCs w:val="22"/>
              </w:rPr>
            </w:pPr>
            <w:r>
              <w:rPr>
                <w:rFonts w:ascii="Arial" w:hAnsi="Arial" w:cs="Arial"/>
                <w:szCs w:val="22"/>
              </w:rPr>
              <w:t>5</w:t>
            </w:r>
          </w:p>
        </w:tc>
        <w:tc>
          <w:tcPr>
            <w:tcW w:w="1023" w:type="dxa"/>
          </w:tcPr>
          <w:p w:rsidRPr="009F4255" w:rsidR="00DC3514" w:rsidRDefault="002602D2">
            <w:pPr>
              <w:rPr>
                <w:rFonts w:ascii="Arial" w:hAnsi="Arial" w:cs="Arial"/>
                <w:szCs w:val="22"/>
              </w:rPr>
            </w:pPr>
            <w:r>
              <w:rPr>
                <w:rFonts w:ascii="Arial" w:hAnsi="Arial" w:cs="Arial"/>
                <w:szCs w:val="22"/>
              </w:rPr>
              <w:t>15</w:t>
            </w:r>
            <w:r w:rsidRPr="009F4255" w:rsidR="00DC3514">
              <w:rPr>
                <w:rFonts w:ascii="Arial" w:hAnsi="Arial" w:cs="Arial"/>
                <w:szCs w:val="22"/>
              </w:rPr>
              <w:t>%</w:t>
            </w:r>
          </w:p>
        </w:tc>
        <w:tc>
          <w:tcPr>
            <w:tcW w:w="3617" w:type="dxa"/>
          </w:tcPr>
          <w:p w:rsidR="009F4255" w:rsidP="00DC3514" w:rsidRDefault="009F4255">
            <w:pPr>
              <w:rPr>
                <w:rFonts w:ascii="Arial" w:hAnsi="Arial" w:cs="Arial"/>
                <w:b/>
                <w:iCs/>
                <w:szCs w:val="22"/>
              </w:rPr>
            </w:pPr>
            <w:r>
              <w:rPr>
                <w:rFonts w:ascii="Arial" w:hAnsi="Arial" w:cs="Arial"/>
                <w:b/>
                <w:iCs/>
                <w:szCs w:val="22"/>
              </w:rPr>
              <w:t>Proven track record</w:t>
            </w:r>
          </w:p>
          <w:p w:rsidRPr="009F4255" w:rsidR="009F4255" w:rsidP="00DC3514" w:rsidRDefault="009F4255">
            <w:pPr>
              <w:rPr>
                <w:rFonts w:ascii="Arial" w:hAnsi="Arial" w:cs="Arial"/>
                <w:b/>
                <w:iCs/>
                <w:szCs w:val="22"/>
              </w:rPr>
            </w:pPr>
          </w:p>
          <w:p w:rsidRPr="009F4255" w:rsidR="00DC3514" w:rsidP="00DC3514" w:rsidRDefault="00DC3514">
            <w:pPr>
              <w:rPr>
                <w:rFonts w:ascii="Arial" w:hAnsi="Arial" w:cs="Arial"/>
                <w:iCs/>
                <w:szCs w:val="22"/>
              </w:rPr>
            </w:pPr>
            <w:r w:rsidRPr="009F4255">
              <w:rPr>
                <w:rFonts w:ascii="Arial" w:hAnsi="Arial" w:cs="Arial"/>
                <w:iCs/>
                <w:szCs w:val="22"/>
              </w:rPr>
              <w:t xml:space="preserve">Please tell us about your track record of </w:t>
            </w:r>
            <w:r w:rsidR="002602D2">
              <w:rPr>
                <w:rFonts w:ascii="Arial" w:hAnsi="Arial" w:cs="Arial"/>
                <w:iCs/>
                <w:szCs w:val="22"/>
              </w:rPr>
              <w:t xml:space="preserve">working with communities, particularly those experiencing deprivation and disadvantage. </w:t>
            </w:r>
            <w:r w:rsidR="00D86FCE">
              <w:rPr>
                <w:rFonts w:ascii="Arial" w:hAnsi="Arial" w:cs="Arial"/>
                <w:iCs/>
                <w:szCs w:val="22"/>
              </w:rPr>
              <w:t xml:space="preserve">Please also include details of how you may use different methods to engage with local communities and what you understand may be some of the barriers to engagement. </w:t>
            </w:r>
          </w:p>
          <w:p w:rsidRPr="009F4255" w:rsidR="00DC3514" w:rsidP="00DC3514" w:rsidRDefault="00DC3514">
            <w:pPr>
              <w:rPr>
                <w:rFonts w:ascii="Arial" w:hAnsi="Arial" w:cs="Arial"/>
                <w:iCs/>
                <w:szCs w:val="22"/>
              </w:rPr>
            </w:pPr>
          </w:p>
          <w:p w:rsidR="00DC3514" w:rsidP="00E46841" w:rsidRDefault="00DC3514">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sidRPr="009F4255">
              <w:rPr>
                <w:rFonts w:ascii="Arial" w:hAnsi="Arial" w:cs="Arial"/>
                <w:b/>
                <w:bCs/>
                <w:szCs w:val="22"/>
              </w:rPr>
              <w:t xml:space="preserve">Your answer should be no more than 1500 words.  </w:t>
            </w:r>
          </w:p>
          <w:p w:rsidRPr="009F4255" w:rsidR="002602D2" w:rsidP="00E46841" w:rsidRDefault="002602D2">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Cs w:val="22"/>
              </w:rPr>
            </w:pPr>
          </w:p>
        </w:tc>
        <w:tc>
          <w:tcPr>
            <w:tcW w:w="8963" w:type="dxa"/>
          </w:tcPr>
          <w:p w:rsidRPr="009F4255" w:rsidR="00DC3514" w:rsidRDefault="00DC3514">
            <w:pPr>
              <w:rPr>
                <w:rFonts w:ascii="Arial" w:hAnsi="Arial" w:cs="Arial"/>
                <w:szCs w:val="22"/>
              </w:rPr>
            </w:pPr>
          </w:p>
        </w:tc>
      </w:tr>
      <w:tr w:rsidRPr="009F4255" w:rsidR="00516000" w:rsidTr="00DC3514">
        <w:tc>
          <w:tcPr>
            <w:tcW w:w="571" w:type="dxa"/>
          </w:tcPr>
          <w:p w:rsidRPr="009F4255" w:rsidR="00516000" w:rsidRDefault="00591D7C">
            <w:pPr>
              <w:rPr>
                <w:rFonts w:ascii="Arial" w:hAnsi="Arial" w:cs="Arial"/>
                <w:szCs w:val="22"/>
              </w:rPr>
            </w:pPr>
            <w:r>
              <w:rPr>
                <w:rFonts w:ascii="Arial" w:hAnsi="Arial" w:cs="Arial"/>
                <w:szCs w:val="22"/>
              </w:rPr>
              <w:lastRenderedPageBreak/>
              <w:t>6</w:t>
            </w:r>
          </w:p>
        </w:tc>
        <w:tc>
          <w:tcPr>
            <w:tcW w:w="1023" w:type="dxa"/>
          </w:tcPr>
          <w:p w:rsidRPr="009F4255" w:rsidR="00516000" w:rsidRDefault="00DC3514">
            <w:pPr>
              <w:rPr>
                <w:rFonts w:ascii="Arial" w:hAnsi="Arial" w:cs="Arial"/>
                <w:szCs w:val="22"/>
              </w:rPr>
            </w:pPr>
            <w:r w:rsidRPr="009F4255">
              <w:rPr>
                <w:rFonts w:ascii="Arial" w:hAnsi="Arial" w:cs="Arial"/>
                <w:szCs w:val="22"/>
              </w:rPr>
              <w:t>5%</w:t>
            </w:r>
          </w:p>
        </w:tc>
        <w:tc>
          <w:tcPr>
            <w:tcW w:w="3617" w:type="dxa"/>
          </w:tcPr>
          <w:p w:rsidR="00316D64" w:rsidP="005112F1" w:rsidRDefault="00DE1ED2">
            <w:pPr>
              <w:rPr>
                <w:rFonts w:ascii="Arial" w:hAnsi="Arial" w:cs="Arial"/>
                <w:b/>
                <w:szCs w:val="22"/>
              </w:rPr>
            </w:pPr>
            <w:r>
              <w:rPr>
                <w:rFonts w:ascii="Arial" w:hAnsi="Arial" w:cs="Arial"/>
                <w:b/>
                <w:szCs w:val="22"/>
              </w:rPr>
              <w:t>Organisation and Staff</w:t>
            </w:r>
          </w:p>
          <w:p w:rsidRPr="00316D64" w:rsidR="00316D64" w:rsidP="005112F1" w:rsidRDefault="00316D64">
            <w:pPr>
              <w:rPr>
                <w:rFonts w:ascii="Arial" w:hAnsi="Arial" w:cs="Arial"/>
                <w:b/>
                <w:szCs w:val="22"/>
              </w:rPr>
            </w:pPr>
          </w:p>
          <w:p w:rsidRPr="009F4255" w:rsidR="005112F1" w:rsidP="005112F1" w:rsidRDefault="005112F1">
            <w:pPr>
              <w:rPr>
                <w:rFonts w:ascii="Arial" w:hAnsi="Arial" w:cs="Arial"/>
                <w:szCs w:val="22"/>
              </w:rPr>
            </w:pPr>
            <w:r w:rsidRPr="009F4255">
              <w:rPr>
                <w:rFonts w:ascii="Arial" w:hAnsi="Arial" w:cs="Arial"/>
                <w:szCs w:val="22"/>
              </w:rPr>
              <w:t>Please tell us who will</w:t>
            </w:r>
            <w:r w:rsidR="00316D64">
              <w:rPr>
                <w:rFonts w:ascii="Arial" w:hAnsi="Arial" w:cs="Arial"/>
                <w:szCs w:val="22"/>
              </w:rPr>
              <w:t xml:space="preserve"> be involved in this project</w:t>
            </w:r>
            <w:r w:rsidR="00214DEE">
              <w:rPr>
                <w:rFonts w:ascii="Arial" w:hAnsi="Arial" w:cs="Arial"/>
                <w:szCs w:val="22"/>
              </w:rPr>
              <w:t xml:space="preserve"> and their skills and experience</w:t>
            </w:r>
            <w:r w:rsidRPr="009F4255">
              <w:rPr>
                <w:rFonts w:ascii="Arial" w:hAnsi="Arial" w:cs="Arial"/>
                <w:szCs w:val="22"/>
              </w:rPr>
              <w:t xml:space="preserve">. Include details of the management structure to deliver the contract.  </w:t>
            </w:r>
          </w:p>
          <w:p w:rsidRPr="009F4255" w:rsidR="005112F1" w:rsidP="005112F1" w:rsidRDefault="005112F1">
            <w:pPr>
              <w:rPr>
                <w:rFonts w:ascii="Arial" w:hAnsi="Arial" w:cs="Arial"/>
                <w:szCs w:val="22"/>
              </w:rPr>
            </w:pPr>
          </w:p>
          <w:p w:rsidRPr="009F4255" w:rsidR="005112F1" w:rsidP="005112F1" w:rsidRDefault="005112F1">
            <w:pPr>
              <w:rPr>
                <w:rFonts w:ascii="Arial" w:hAnsi="Arial" w:cs="Arial"/>
                <w:iCs/>
                <w:szCs w:val="22"/>
              </w:rPr>
            </w:pPr>
            <w:r w:rsidRPr="009F4255">
              <w:rPr>
                <w:rFonts w:ascii="Arial" w:hAnsi="Arial" w:cs="Arial"/>
                <w:iCs/>
                <w:szCs w:val="22"/>
              </w:rPr>
              <w:t>Please attach the CVs of the people who w</w:t>
            </w:r>
            <w:r w:rsidR="00316D64">
              <w:rPr>
                <w:rFonts w:ascii="Arial" w:hAnsi="Arial" w:cs="Arial"/>
                <w:iCs/>
                <w:szCs w:val="22"/>
              </w:rPr>
              <w:t xml:space="preserve">ill be involved in the project. </w:t>
            </w:r>
          </w:p>
          <w:p w:rsidR="005112F1" w:rsidP="005112F1" w:rsidRDefault="005112F1">
            <w:pPr>
              <w:rPr>
                <w:rFonts w:ascii="Arial" w:hAnsi="Arial" w:cs="Arial"/>
                <w:iCs/>
                <w:szCs w:val="22"/>
              </w:rPr>
            </w:pPr>
          </w:p>
          <w:p w:rsidR="00DE1ED2" w:rsidP="005112F1" w:rsidRDefault="00DE1ED2">
            <w:pPr>
              <w:rPr>
                <w:rFonts w:ascii="Arial" w:hAnsi="Arial" w:cs="Arial"/>
                <w:iCs/>
                <w:szCs w:val="22"/>
              </w:rPr>
            </w:pPr>
            <w:r>
              <w:rPr>
                <w:rFonts w:ascii="Arial" w:hAnsi="Arial" w:cs="Arial"/>
                <w:iCs/>
                <w:szCs w:val="22"/>
              </w:rPr>
              <w:t xml:space="preserve">In addition please detail how you will ensure the work is undertaken in a safe way in line with safeguarding policies and procedures and please attached a copy of your safeguarding policy. </w:t>
            </w:r>
          </w:p>
          <w:p w:rsidRPr="009F4255" w:rsidR="00DE1ED2" w:rsidP="005112F1" w:rsidRDefault="00DE1ED2">
            <w:pPr>
              <w:rPr>
                <w:rFonts w:ascii="Arial" w:hAnsi="Arial" w:cs="Arial"/>
                <w:iCs/>
                <w:szCs w:val="22"/>
              </w:rPr>
            </w:pPr>
          </w:p>
          <w:p w:rsidRPr="00316D64" w:rsidR="00516000" w:rsidRDefault="005112F1">
            <w:pPr>
              <w:rPr>
                <w:rFonts w:ascii="Arial" w:hAnsi="Arial" w:cs="Arial"/>
                <w:b/>
                <w:iCs/>
                <w:szCs w:val="22"/>
              </w:rPr>
            </w:pPr>
            <w:r w:rsidRPr="009F4255">
              <w:rPr>
                <w:rFonts w:ascii="Arial" w:hAnsi="Arial" w:cs="Arial"/>
                <w:b/>
                <w:iCs/>
                <w:szCs w:val="22"/>
              </w:rPr>
              <w:t xml:space="preserve">This answer should be no more than 1500 words (CVs are </w:t>
            </w:r>
            <w:r w:rsidR="00316D64">
              <w:rPr>
                <w:rFonts w:ascii="Arial" w:hAnsi="Arial" w:cs="Arial"/>
                <w:b/>
                <w:iCs/>
                <w:szCs w:val="22"/>
              </w:rPr>
              <w:t>not subject to the word count).</w:t>
            </w:r>
          </w:p>
        </w:tc>
        <w:tc>
          <w:tcPr>
            <w:tcW w:w="8963" w:type="dxa"/>
          </w:tcPr>
          <w:p w:rsidRPr="009F4255" w:rsidR="00516000" w:rsidRDefault="00516000">
            <w:pPr>
              <w:rPr>
                <w:rFonts w:ascii="Arial" w:hAnsi="Arial" w:cs="Arial"/>
                <w:szCs w:val="22"/>
              </w:rPr>
            </w:pPr>
          </w:p>
          <w:p w:rsidRPr="009F4255" w:rsidR="005112F1" w:rsidRDefault="005112F1">
            <w:pPr>
              <w:rPr>
                <w:rFonts w:ascii="Arial" w:hAnsi="Arial" w:cs="Arial"/>
                <w:szCs w:val="22"/>
              </w:rPr>
            </w:pPr>
          </w:p>
          <w:p w:rsidRPr="009F4255" w:rsidR="005112F1" w:rsidP="00DC3514" w:rsidRDefault="005112F1">
            <w:pPr>
              <w:rPr>
                <w:rFonts w:ascii="Arial" w:hAnsi="Arial" w:cs="Arial"/>
                <w:szCs w:val="22"/>
              </w:rPr>
            </w:pPr>
            <w:bookmarkStart w:name="_GoBack" w:id="0"/>
            <w:bookmarkEnd w:id="0"/>
          </w:p>
        </w:tc>
      </w:tr>
    </w:tbl>
    <w:p w:rsidRPr="009F4255" w:rsidR="003A2458" w:rsidRDefault="003A2458">
      <w:pPr>
        <w:rPr>
          <w:sz w:val="20"/>
        </w:rPr>
      </w:pPr>
    </w:p>
    <w:sectPr w:rsidRPr="009F4255" w:rsidR="003A2458" w:rsidSect="0070444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55" w:rsidRDefault="009F4255" w:rsidP="007B0EAD">
      <w:r>
        <w:separator/>
      </w:r>
    </w:p>
  </w:endnote>
  <w:endnote w:type="continuationSeparator" w:id="0">
    <w:p w:rsidR="009F4255" w:rsidRDefault="009F4255" w:rsidP="007B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64723"/>
      <w:docPartObj>
        <w:docPartGallery w:val="Page Numbers (Bottom of Page)"/>
        <w:docPartUnique/>
      </w:docPartObj>
    </w:sdtPr>
    <w:sdtEndPr>
      <w:rPr>
        <w:noProof/>
      </w:rPr>
    </w:sdtEndPr>
    <w:sdtContent>
      <w:p w:rsidR="009F4255" w:rsidRDefault="009F4255">
        <w:pPr>
          <w:pStyle w:val="Footer"/>
          <w:jc w:val="center"/>
        </w:pPr>
        <w:r>
          <w:fldChar w:fldCharType="begin"/>
        </w:r>
        <w:r>
          <w:instrText xml:space="preserve"> PAGE   \* MERGEFORMAT </w:instrText>
        </w:r>
        <w:r>
          <w:fldChar w:fldCharType="separate"/>
        </w:r>
        <w:r w:rsidR="00DE1ED2">
          <w:rPr>
            <w:noProof/>
          </w:rPr>
          <w:t>4</w:t>
        </w:r>
        <w:r>
          <w:rPr>
            <w:noProof/>
          </w:rPr>
          <w:fldChar w:fldCharType="end"/>
        </w:r>
      </w:p>
    </w:sdtContent>
  </w:sdt>
  <w:p w:rsidR="009F4255" w:rsidRDefault="009F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55" w:rsidRDefault="009F4255" w:rsidP="007B0EAD">
      <w:r>
        <w:separator/>
      </w:r>
    </w:p>
  </w:footnote>
  <w:footnote w:type="continuationSeparator" w:id="0">
    <w:p w:rsidR="009F4255" w:rsidRDefault="009F4255" w:rsidP="007B0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D2" w:rsidRDefault="00DE1ED2" w:rsidP="00DE1ED2">
    <w:pPr>
      <w:pStyle w:val="Header"/>
    </w:pPr>
    <w:r w:rsidRPr="002C25A2">
      <w:rPr>
        <w:rFonts w:ascii="Arial" w:hAnsi="Arial" w:cs="Arial"/>
        <w:noProof/>
        <w:szCs w:val="22"/>
        <w:lang w:eastAsia="en-GB"/>
      </w:rPr>
      <w:drawing>
        <wp:anchor distT="0" distB="0" distL="114300" distR="114300" simplePos="0" relativeHeight="251659264" behindDoc="0" locked="0" layoutInCell="1" allowOverlap="1" wp14:anchorId="5C042AD1" wp14:editId="26EB7243">
          <wp:simplePos x="0" y="0"/>
          <wp:positionH relativeFrom="column">
            <wp:posOffset>7625715</wp:posOffset>
          </wp:positionH>
          <wp:positionV relativeFrom="paragraph">
            <wp:posOffset>-263525</wp:posOffset>
          </wp:positionV>
          <wp:extent cx="1616075" cy="1371600"/>
          <wp:effectExtent l="0" t="0" r="3175" b="0"/>
          <wp:wrapSquare wrapText="bothSides"/>
          <wp:docPr id="1" name="Picture 1" descr="C:\Users\3002339\AppData\Local\Microsoft\Windows\INetCache\Content.Outlook\E52PH64D\NPA_PC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02339\AppData\Local\Microsoft\Windows\INetCache\Content.Outlook\E52PH64D\NPA_PCC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0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0"/>
        <w:lang w:eastAsia="en-GB"/>
      </w:rPr>
      <w:drawing>
        <wp:anchor distT="0" distB="0" distL="114300" distR="114300" simplePos="0" relativeHeight="251660288" behindDoc="1" locked="0" layoutInCell="1" allowOverlap="1" wp14:anchorId="318B421E" wp14:editId="46744134">
          <wp:simplePos x="0" y="0"/>
          <wp:positionH relativeFrom="column">
            <wp:posOffset>-457835</wp:posOffset>
          </wp:positionH>
          <wp:positionV relativeFrom="paragraph">
            <wp:posOffset>-269240</wp:posOffset>
          </wp:positionV>
          <wp:extent cx="2870200" cy="1168400"/>
          <wp:effectExtent l="0" t="0" r="6350" b="0"/>
          <wp:wrapThrough wrapText="bothSides">
            <wp:wrapPolygon edited="0">
              <wp:start x="0" y="0"/>
              <wp:lineTo x="0" y="21130"/>
              <wp:lineTo x="21504" y="21130"/>
              <wp:lineTo x="215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D2" w:rsidRDefault="00DE1ED2" w:rsidP="00DE1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1866"/>
    <w:multiLevelType w:val="hybridMultilevel"/>
    <w:tmpl w:val="54D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E0B01"/>
    <w:multiLevelType w:val="hybridMultilevel"/>
    <w:tmpl w:val="8E061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557F8A"/>
    <w:multiLevelType w:val="hybridMultilevel"/>
    <w:tmpl w:val="4C3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82043"/>
    <w:multiLevelType w:val="hybridMultilevel"/>
    <w:tmpl w:val="D68C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0D0975"/>
    <w:multiLevelType w:val="hybridMultilevel"/>
    <w:tmpl w:val="7876D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929F8"/>
    <w:multiLevelType w:val="hybridMultilevel"/>
    <w:tmpl w:val="AB7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CA17F5"/>
    <w:multiLevelType w:val="hybridMultilevel"/>
    <w:tmpl w:val="750E3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DE080B"/>
    <w:multiLevelType w:val="hybridMultilevel"/>
    <w:tmpl w:val="782A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FC3378"/>
    <w:multiLevelType w:val="hybridMultilevel"/>
    <w:tmpl w:val="645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5C23D1"/>
    <w:multiLevelType w:val="hybridMultilevel"/>
    <w:tmpl w:val="A2E2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19F5D17"/>
    <w:multiLevelType w:val="hybridMultilevel"/>
    <w:tmpl w:val="B6CA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0F3DEB"/>
    <w:multiLevelType w:val="hybridMultilevel"/>
    <w:tmpl w:val="440CD954"/>
    <w:lvl w:ilvl="0" w:tplc="08090001">
      <w:start w:val="1"/>
      <w:numFmt w:val="bullet"/>
      <w:lvlText w:val=""/>
      <w:lvlJc w:val="left"/>
      <w:pPr>
        <w:tabs>
          <w:tab w:val="num" w:pos="360"/>
        </w:tabs>
        <w:ind w:left="360" w:hanging="360"/>
      </w:pPr>
      <w:rPr>
        <w:rFonts w:ascii="Symbol" w:hAnsi="Symbol" w:hint="default"/>
        <w:b w:val="0"/>
        <w:color w:val="auto"/>
      </w:rPr>
    </w:lvl>
    <w:lvl w:ilvl="1" w:tplc="08090003">
      <w:start w:val="1"/>
      <w:numFmt w:val="bullet"/>
      <w:lvlText w:val="o"/>
      <w:lvlJc w:val="left"/>
      <w:pPr>
        <w:tabs>
          <w:tab w:val="num" w:pos="938"/>
        </w:tabs>
        <w:ind w:left="938" w:hanging="360"/>
      </w:pPr>
      <w:rPr>
        <w:rFonts w:ascii="Courier New" w:hAnsi="Courier New" w:cs="Courier New" w:hint="default"/>
      </w:rPr>
    </w:lvl>
    <w:lvl w:ilvl="2" w:tplc="08090005">
      <w:start w:val="1"/>
      <w:numFmt w:val="bullet"/>
      <w:lvlText w:val=""/>
      <w:lvlJc w:val="left"/>
      <w:pPr>
        <w:tabs>
          <w:tab w:val="num" w:pos="1658"/>
        </w:tabs>
        <w:ind w:left="1658" w:hanging="360"/>
      </w:pPr>
      <w:rPr>
        <w:rFonts w:ascii="Wingdings" w:hAnsi="Wingdings" w:cs="Wingdings" w:hint="default"/>
      </w:rPr>
    </w:lvl>
    <w:lvl w:ilvl="3" w:tplc="08090001">
      <w:start w:val="1"/>
      <w:numFmt w:val="bullet"/>
      <w:lvlText w:val=""/>
      <w:lvlJc w:val="left"/>
      <w:pPr>
        <w:tabs>
          <w:tab w:val="num" w:pos="2378"/>
        </w:tabs>
        <w:ind w:left="2378" w:hanging="360"/>
      </w:pPr>
      <w:rPr>
        <w:rFonts w:ascii="Symbol" w:hAnsi="Symbol" w:cs="Symbol" w:hint="default"/>
      </w:rPr>
    </w:lvl>
    <w:lvl w:ilvl="4" w:tplc="08090003">
      <w:start w:val="1"/>
      <w:numFmt w:val="bullet"/>
      <w:lvlText w:val="o"/>
      <w:lvlJc w:val="left"/>
      <w:pPr>
        <w:tabs>
          <w:tab w:val="num" w:pos="3098"/>
        </w:tabs>
        <w:ind w:left="3098" w:hanging="360"/>
      </w:pPr>
      <w:rPr>
        <w:rFonts w:ascii="Courier New" w:hAnsi="Courier New" w:cs="Courier New" w:hint="default"/>
      </w:rPr>
    </w:lvl>
    <w:lvl w:ilvl="5" w:tplc="08090005">
      <w:start w:val="1"/>
      <w:numFmt w:val="bullet"/>
      <w:lvlText w:val=""/>
      <w:lvlJc w:val="left"/>
      <w:pPr>
        <w:tabs>
          <w:tab w:val="num" w:pos="3818"/>
        </w:tabs>
        <w:ind w:left="3818" w:hanging="360"/>
      </w:pPr>
      <w:rPr>
        <w:rFonts w:ascii="Wingdings" w:hAnsi="Wingdings" w:cs="Wingdings" w:hint="default"/>
      </w:rPr>
    </w:lvl>
    <w:lvl w:ilvl="6" w:tplc="08090001">
      <w:start w:val="1"/>
      <w:numFmt w:val="bullet"/>
      <w:lvlText w:val=""/>
      <w:lvlJc w:val="left"/>
      <w:pPr>
        <w:tabs>
          <w:tab w:val="num" w:pos="4538"/>
        </w:tabs>
        <w:ind w:left="4538" w:hanging="360"/>
      </w:pPr>
      <w:rPr>
        <w:rFonts w:ascii="Symbol" w:hAnsi="Symbol" w:cs="Symbol" w:hint="default"/>
      </w:rPr>
    </w:lvl>
    <w:lvl w:ilvl="7" w:tplc="08090003">
      <w:start w:val="1"/>
      <w:numFmt w:val="bullet"/>
      <w:lvlText w:val="o"/>
      <w:lvlJc w:val="left"/>
      <w:pPr>
        <w:tabs>
          <w:tab w:val="num" w:pos="5258"/>
        </w:tabs>
        <w:ind w:left="5258" w:hanging="360"/>
      </w:pPr>
      <w:rPr>
        <w:rFonts w:ascii="Courier New" w:hAnsi="Courier New" w:cs="Courier New" w:hint="default"/>
      </w:rPr>
    </w:lvl>
    <w:lvl w:ilvl="8" w:tplc="08090005">
      <w:start w:val="1"/>
      <w:numFmt w:val="bullet"/>
      <w:lvlText w:val=""/>
      <w:lvlJc w:val="left"/>
      <w:pPr>
        <w:tabs>
          <w:tab w:val="num" w:pos="5978"/>
        </w:tabs>
        <w:ind w:left="5978" w:hanging="360"/>
      </w:pPr>
      <w:rPr>
        <w:rFonts w:ascii="Wingdings" w:hAnsi="Wingdings" w:cs="Wingdings" w:hint="default"/>
      </w:rPr>
    </w:lvl>
  </w:abstractNum>
  <w:abstractNum w:abstractNumId="13">
    <w:nsid w:val="681E0294"/>
    <w:multiLevelType w:val="hybridMultilevel"/>
    <w:tmpl w:val="442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E65E70"/>
    <w:multiLevelType w:val="hybridMultilevel"/>
    <w:tmpl w:val="5DA2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A6400B"/>
    <w:multiLevelType w:val="hybridMultilevel"/>
    <w:tmpl w:val="5B12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B2467E"/>
    <w:multiLevelType w:val="hybridMultilevel"/>
    <w:tmpl w:val="102480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3"/>
  </w:num>
  <w:num w:numId="3">
    <w:abstractNumId w:val="11"/>
  </w:num>
  <w:num w:numId="4">
    <w:abstractNumId w:val="7"/>
  </w:num>
  <w:num w:numId="5">
    <w:abstractNumId w:val="9"/>
  </w:num>
  <w:num w:numId="6">
    <w:abstractNumId w:val="14"/>
  </w:num>
  <w:num w:numId="7">
    <w:abstractNumId w:val="2"/>
  </w:num>
  <w:num w:numId="8">
    <w:abstractNumId w:val="4"/>
  </w:num>
  <w:num w:numId="9">
    <w:abstractNumId w:val="1"/>
  </w:num>
  <w:num w:numId="10">
    <w:abstractNumId w:val="8"/>
  </w:num>
  <w:num w:numId="11">
    <w:abstractNumId w:val="15"/>
  </w:num>
  <w:num w:numId="12">
    <w:abstractNumId w:val="3"/>
  </w:num>
  <w:num w:numId="13">
    <w:abstractNumId w:val="12"/>
  </w:num>
  <w:num w:numId="14">
    <w:abstractNumId w:val="16"/>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4D"/>
    <w:rsid w:val="00186F27"/>
    <w:rsid w:val="00214DEE"/>
    <w:rsid w:val="00237711"/>
    <w:rsid w:val="00252936"/>
    <w:rsid w:val="00256AB2"/>
    <w:rsid w:val="002602D2"/>
    <w:rsid w:val="002C25A2"/>
    <w:rsid w:val="002F0F68"/>
    <w:rsid w:val="00316D64"/>
    <w:rsid w:val="003A2458"/>
    <w:rsid w:val="003B6AF5"/>
    <w:rsid w:val="003C5265"/>
    <w:rsid w:val="004520F0"/>
    <w:rsid w:val="0048278B"/>
    <w:rsid w:val="005112F1"/>
    <w:rsid w:val="0051231C"/>
    <w:rsid w:val="00516000"/>
    <w:rsid w:val="0052521D"/>
    <w:rsid w:val="0058711D"/>
    <w:rsid w:val="00591D7C"/>
    <w:rsid w:val="0070444D"/>
    <w:rsid w:val="007971FB"/>
    <w:rsid w:val="007B0EAD"/>
    <w:rsid w:val="008538B9"/>
    <w:rsid w:val="009E7FF8"/>
    <w:rsid w:val="009F4255"/>
    <w:rsid w:val="00B57464"/>
    <w:rsid w:val="00B63D95"/>
    <w:rsid w:val="00C130C6"/>
    <w:rsid w:val="00C618DE"/>
    <w:rsid w:val="00CD60AD"/>
    <w:rsid w:val="00D46BAF"/>
    <w:rsid w:val="00D521C3"/>
    <w:rsid w:val="00D86FCE"/>
    <w:rsid w:val="00D91421"/>
    <w:rsid w:val="00DC3514"/>
    <w:rsid w:val="00DE1ED2"/>
    <w:rsid w:val="00E42239"/>
    <w:rsid w:val="00E46841"/>
    <w:rsid w:val="00F837EB"/>
    <w:rsid w:val="00FC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4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0444D"/>
    <w:pPr>
      <w:spacing w:before="240" w:after="120"/>
    </w:pPr>
    <w:rPr>
      <w:rFonts w:ascii="Arial" w:hAnsi="Arial"/>
      <w:noProof/>
      <w:sz w:val="20"/>
      <w:lang w:val="en-US"/>
    </w:rPr>
  </w:style>
  <w:style w:type="paragraph" w:customStyle="1" w:styleId="Paragraph2">
    <w:name w:val="Paragraph 2"/>
    <w:aliases w:val="p2"/>
    <w:basedOn w:val="Normal"/>
    <w:rsid w:val="0070444D"/>
    <w:pPr>
      <w:numPr>
        <w:numId w:val="1"/>
      </w:numPr>
      <w:overflowPunct/>
      <w:autoSpaceDE/>
      <w:autoSpaceDN/>
      <w:adjustRightInd/>
      <w:spacing w:before="120" w:after="120"/>
      <w:textAlignment w:val="auto"/>
    </w:pPr>
    <w:rPr>
      <w:rFonts w:ascii="Arial" w:hAnsi="Arial"/>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0444D"/>
    <w:pPr>
      <w:numPr>
        <w:ilvl w:val="1"/>
        <w:numId w:val="1"/>
      </w:numPr>
      <w:overflowPunct/>
      <w:autoSpaceDE/>
      <w:autoSpaceDN/>
      <w:adjustRightInd/>
      <w:spacing w:before="120" w:after="120"/>
      <w:textAlignment w:val="auto"/>
    </w:pPr>
    <w:rPr>
      <w:rFonts w:ascii="Arial" w:hAnsi="Arial"/>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70444D"/>
    <w:pPr>
      <w:numPr>
        <w:ilvl w:val="2"/>
        <w:numId w:val="1"/>
      </w:numPr>
      <w:overflowPunct/>
      <w:autoSpaceDE/>
      <w:autoSpaceDN/>
      <w:adjustRightInd/>
      <w:spacing w:before="120" w:after="120"/>
      <w:textAlignment w:val="auto"/>
    </w:pPr>
    <w:rPr>
      <w:rFonts w:ascii="Arial" w:hAnsi="Arial"/>
      <w:szCs w:val="24"/>
      <w:lang w:val="en-US"/>
    </w:rPr>
  </w:style>
  <w:style w:type="paragraph" w:styleId="BodyTextIndent">
    <w:name w:val="Body Text Indent"/>
    <w:basedOn w:val="Normal"/>
    <w:link w:val="BodyTextIndentChar"/>
    <w:rsid w:val="003B6AF5"/>
    <w:pPr>
      <w:overflowPunct/>
      <w:autoSpaceDE/>
      <w:autoSpaceDN/>
      <w:adjustRightInd/>
      <w:spacing w:after="120"/>
      <w:ind w:left="283"/>
      <w:textAlignment w:val="auto"/>
    </w:pPr>
    <w:rPr>
      <w:sz w:val="24"/>
      <w:szCs w:val="24"/>
      <w:lang w:val="en-US"/>
    </w:rPr>
  </w:style>
  <w:style w:type="character" w:customStyle="1" w:styleId="BodyTextIndentChar">
    <w:name w:val="Body Text Indent Char"/>
    <w:basedOn w:val="DefaultParagraphFont"/>
    <w:link w:val="BodyTextIndent"/>
    <w:rsid w:val="003B6AF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252936"/>
    <w:pPr>
      <w:spacing w:after="120"/>
    </w:pPr>
  </w:style>
  <w:style w:type="character" w:customStyle="1" w:styleId="BodyTextChar">
    <w:name w:val="Body Text Char"/>
    <w:basedOn w:val="DefaultParagraphFont"/>
    <w:link w:val="BodyText"/>
    <w:uiPriority w:val="99"/>
    <w:semiHidden/>
    <w:rsid w:val="00252936"/>
    <w:rPr>
      <w:rFonts w:ascii="Times New Roman" w:eastAsia="Times New Roman" w:hAnsi="Times New Roman" w:cs="Times New Roman"/>
      <w:szCs w:val="20"/>
    </w:rPr>
  </w:style>
  <w:style w:type="paragraph" w:styleId="ListParagraph">
    <w:name w:val="List Paragraph"/>
    <w:basedOn w:val="Normal"/>
    <w:uiPriority w:val="34"/>
    <w:qFormat/>
    <w:rsid w:val="00CD60AD"/>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table" w:styleId="TableGrid">
    <w:name w:val="Table Grid"/>
    <w:basedOn w:val="TableNormal"/>
    <w:uiPriority w:val="59"/>
    <w:rsid w:val="00E4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AD"/>
    <w:pPr>
      <w:tabs>
        <w:tab w:val="center" w:pos="4513"/>
        <w:tab w:val="right" w:pos="9026"/>
      </w:tabs>
    </w:pPr>
  </w:style>
  <w:style w:type="character" w:customStyle="1" w:styleId="HeaderChar">
    <w:name w:val="Header Char"/>
    <w:basedOn w:val="DefaultParagraphFont"/>
    <w:link w:val="Header"/>
    <w:uiPriority w:val="99"/>
    <w:rsid w:val="007B0EAD"/>
    <w:rPr>
      <w:rFonts w:ascii="Times New Roman" w:eastAsia="Times New Roman" w:hAnsi="Times New Roman" w:cs="Times New Roman"/>
      <w:szCs w:val="20"/>
    </w:rPr>
  </w:style>
  <w:style w:type="paragraph" w:styleId="Footer">
    <w:name w:val="footer"/>
    <w:basedOn w:val="Normal"/>
    <w:link w:val="FooterChar"/>
    <w:uiPriority w:val="99"/>
    <w:unhideWhenUsed/>
    <w:rsid w:val="007B0EAD"/>
    <w:pPr>
      <w:tabs>
        <w:tab w:val="center" w:pos="4513"/>
        <w:tab w:val="right" w:pos="9026"/>
      </w:tabs>
    </w:pPr>
  </w:style>
  <w:style w:type="character" w:customStyle="1" w:styleId="FooterChar">
    <w:name w:val="Footer Char"/>
    <w:basedOn w:val="DefaultParagraphFont"/>
    <w:link w:val="Footer"/>
    <w:uiPriority w:val="99"/>
    <w:rsid w:val="007B0EAD"/>
    <w:rPr>
      <w:rFonts w:ascii="Times New Roman" w:eastAsia="Times New Roman" w:hAnsi="Times New Roman" w:cs="Times New Roman"/>
      <w:szCs w:val="20"/>
    </w:rPr>
  </w:style>
  <w:style w:type="paragraph" w:styleId="Title">
    <w:name w:val="Title"/>
    <w:basedOn w:val="Normal"/>
    <w:next w:val="Normal"/>
    <w:link w:val="TitleChar"/>
    <w:uiPriority w:val="10"/>
    <w:qFormat/>
    <w:rsid w:val="003A245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A245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A2458"/>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A2458"/>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3A2458"/>
    <w:rPr>
      <w:rFonts w:ascii="Tahoma" w:hAnsi="Tahoma" w:cs="Tahoma"/>
      <w:sz w:val="16"/>
      <w:szCs w:val="16"/>
    </w:rPr>
  </w:style>
  <w:style w:type="character" w:customStyle="1" w:styleId="BalloonTextChar">
    <w:name w:val="Balloon Text Char"/>
    <w:basedOn w:val="DefaultParagraphFont"/>
    <w:link w:val="BalloonText"/>
    <w:uiPriority w:val="99"/>
    <w:semiHidden/>
    <w:rsid w:val="003A2458"/>
    <w:rPr>
      <w:rFonts w:ascii="Tahoma" w:eastAsia="Times New Roman" w:hAnsi="Tahoma" w:cs="Tahoma"/>
      <w:sz w:val="16"/>
      <w:szCs w:val="16"/>
    </w:rPr>
  </w:style>
  <w:style w:type="paragraph" w:styleId="NoSpacing">
    <w:name w:val="No Spacing"/>
    <w:link w:val="NoSpacingChar"/>
    <w:uiPriority w:val="1"/>
    <w:qFormat/>
    <w:rsid w:val="003A245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2458"/>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4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0444D"/>
    <w:pPr>
      <w:spacing w:before="240" w:after="120"/>
    </w:pPr>
    <w:rPr>
      <w:rFonts w:ascii="Arial" w:hAnsi="Arial"/>
      <w:noProof/>
      <w:sz w:val="20"/>
      <w:lang w:val="en-US"/>
    </w:rPr>
  </w:style>
  <w:style w:type="paragraph" w:customStyle="1" w:styleId="Paragraph2">
    <w:name w:val="Paragraph 2"/>
    <w:aliases w:val="p2"/>
    <w:basedOn w:val="Normal"/>
    <w:rsid w:val="0070444D"/>
    <w:pPr>
      <w:numPr>
        <w:numId w:val="1"/>
      </w:numPr>
      <w:overflowPunct/>
      <w:autoSpaceDE/>
      <w:autoSpaceDN/>
      <w:adjustRightInd/>
      <w:spacing w:before="120" w:after="120"/>
      <w:textAlignment w:val="auto"/>
    </w:pPr>
    <w:rPr>
      <w:rFonts w:ascii="Arial" w:hAnsi="Arial"/>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0444D"/>
    <w:pPr>
      <w:numPr>
        <w:ilvl w:val="1"/>
        <w:numId w:val="1"/>
      </w:numPr>
      <w:overflowPunct/>
      <w:autoSpaceDE/>
      <w:autoSpaceDN/>
      <w:adjustRightInd/>
      <w:spacing w:before="120" w:after="120"/>
      <w:textAlignment w:val="auto"/>
    </w:pPr>
    <w:rPr>
      <w:rFonts w:ascii="Arial" w:hAnsi="Arial"/>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70444D"/>
    <w:pPr>
      <w:numPr>
        <w:ilvl w:val="2"/>
        <w:numId w:val="1"/>
      </w:numPr>
      <w:overflowPunct/>
      <w:autoSpaceDE/>
      <w:autoSpaceDN/>
      <w:adjustRightInd/>
      <w:spacing w:before="120" w:after="120"/>
      <w:textAlignment w:val="auto"/>
    </w:pPr>
    <w:rPr>
      <w:rFonts w:ascii="Arial" w:hAnsi="Arial"/>
      <w:szCs w:val="24"/>
      <w:lang w:val="en-US"/>
    </w:rPr>
  </w:style>
  <w:style w:type="paragraph" w:styleId="BodyTextIndent">
    <w:name w:val="Body Text Indent"/>
    <w:basedOn w:val="Normal"/>
    <w:link w:val="BodyTextIndentChar"/>
    <w:rsid w:val="003B6AF5"/>
    <w:pPr>
      <w:overflowPunct/>
      <w:autoSpaceDE/>
      <w:autoSpaceDN/>
      <w:adjustRightInd/>
      <w:spacing w:after="120"/>
      <w:ind w:left="283"/>
      <w:textAlignment w:val="auto"/>
    </w:pPr>
    <w:rPr>
      <w:sz w:val="24"/>
      <w:szCs w:val="24"/>
      <w:lang w:val="en-US"/>
    </w:rPr>
  </w:style>
  <w:style w:type="character" w:customStyle="1" w:styleId="BodyTextIndentChar">
    <w:name w:val="Body Text Indent Char"/>
    <w:basedOn w:val="DefaultParagraphFont"/>
    <w:link w:val="BodyTextIndent"/>
    <w:rsid w:val="003B6AF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252936"/>
    <w:pPr>
      <w:spacing w:after="120"/>
    </w:pPr>
  </w:style>
  <w:style w:type="character" w:customStyle="1" w:styleId="BodyTextChar">
    <w:name w:val="Body Text Char"/>
    <w:basedOn w:val="DefaultParagraphFont"/>
    <w:link w:val="BodyText"/>
    <w:uiPriority w:val="99"/>
    <w:semiHidden/>
    <w:rsid w:val="00252936"/>
    <w:rPr>
      <w:rFonts w:ascii="Times New Roman" w:eastAsia="Times New Roman" w:hAnsi="Times New Roman" w:cs="Times New Roman"/>
      <w:szCs w:val="20"/>
    </w:rPr>
  </w:style>
  <w:style w:type="paragraph" w:styleId="ListParagraph">
    <w:name w:val="List Paragraph"/>
    <w:basedOn w:val="Normal"/>
    <w:uiPriority w:val="34"/>
    <w:qFormat/>
    <w:rsid w:val="00CD60AD"/>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table" w:styleId="TableGrid">
    <w:name w:val="Table Grid"/>
    <w:basedOn w:val="TableNormal"/>
    <w:uiPriority w:val="59"/>
    <w:rsid w:val="00E4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AD"/>
    <w:pPr>
      <w:tabs>
        <w:tab w:val="center" w:pos="4513"/>
        <w:tab w:val="right" w:pos="9026"/>
      </w:tabs>
    </w:pPr>
  </w:style>
  <w:style w:type="character" w:customStyle="1" w:styleId="HeaderChar">
    <w:name w:val="Header Char"/>
    <w:basedOn w:val="DefaultParagraphFont"/>
    <w:link w:val="Header"/>
    <w:uiPriority w:val="99"/>
    <w:rsid w:val="007B0EAD"/>
    <w:rPr>
      <w:rFonts w:ascii="Times New Roman" w:eastAsia="Times New Roman" w:hAnsi="Times New Roman" w:cs="Times New Roman"/>
      <w:szCs w:val="20"/>
    </w:rPr>
  </w:style>
  <w:style w:type="paragraph" w:styleId="Footer">
    <w:name w:val="footer"/>
    <w:basedOn w:val="Normal"/>
    <w:link w:val="FooterChar"/>
    <w:uiPriority w:val="99"/>
    <w:unhideWhenUsed/>
    <w:rsid w:val="007B0EAD"/>
    <w:pPr>
      <w:tabs>
        <w:tab w:val="center" w:pos="4513"/>
        <w:tab w:val="right" w:pos="9026"/>
      </w:tabs>
    </w:pPr>
  </w:style>
  <w:style w:type="character" w:customStyle="1" w:styleId="FooterChar">
    <w:name w:val="Footer Char"/>
    <w:basedOn w:val="DefaultParagraphFont"/>
    <w:link w:val="Footer"/>
    <w:uiPriority w:val="99"/>
    <w:rsid w:val="007B0EAD"/>
    <w:rPr>
      <w:rFonts w:ascii="Times New Roman" w:eastAsia="Times New Roman" w:hAnsi="Times New Roman" w:cs="Times New Roman"/>
      <w:szCs w:val="20"/>
    </w:rPr>
  </w:style>
  <w:style w:type="paragraph" w:styleId="Title">
    <w:name w:val="Title"/>
    <w:basedOn w:val="Normal"/>
    <w:next w:val="Normal"/>
    <w:link w:val="TitleChar"/>
    <w:uiPriority w:val="10"/>
    <w:qFormat/>
    <w:rsid w:val="003A245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A245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A2458"/>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A2458"/>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3A2458"/>
    <w:rPr>
      <w:rFonts w:ascii="Tahoma" w:hAnsi="Tahoma" w:cs="Tahoma"/>
      <w:sz w:val="16"/>
      <w:szCs w:val="16"/>
    </w:rPr>
  </w:style>
  <w:style w:type="character" w:customStyle="1" w:styleId="BalloonTextChar">
    <w:name w:val="Balloon Text Char"/>
    <w:basedOn w:val="DefaultParagraphFont"/>
    <w:link w:val="BalloonText"/>
    <w:uiPriority w:val="99"/>
    <w:semiHidden/>
    <w:rsid w:val="003A2458"/>
    <w:rPr>
      <w:rFonts w:ascii="Tahoma" w:eastAsia="Times New Roman" w:hAnsi="Tahoma" w:cs="Tahoma"/>
      <w:sz w:val="16"/>
      <w:szCs w:val="16"/>
    </w:rPr>
  </w:style>
  <w:style w:type="paragraph" w:styleId="NoSpacing">
    <w:name w:val="No Spacing"/>
    <w:link w:val="NoSpacingChar"/>
    <w:uiPriority w:val="1"/>
    <w:qFormat/>
    <w:rsid w:val="003A245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245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EBF2-3958-42C9-AF5C-EA9C7244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Leanne</dc:creator>
  <cp:lastModifiedBy>Lucy Boulton</cp:lastModifiedBy>
  <cp:revision>11</cp:revision>
  <cp:lastPrinted>2018-07-13T10:36:00Z</cp:lastPrinted>
  <dcterms:created xsi:type="dcterms:W3CDTF">2018-07-13T11:11:00Z</dcterms:created>
  <dcterms:modified xsi:type="dcterms:W3CDTF">2020-08-18T16:09:38Z</dcterms:modified>
  <dc:title>Response Document FINAL</dc:title>
  <cp:keywords>
  </cp:keywords>
  <dc:subject>
  </dc:subject>
</cp:coreProperties>
</file>