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526E" w:rsidP="0025526E" w:rsidRDefault="0025526E" w14:paraId="13EE51E7" w14:textId="77777777">
      <w:pPr>
        <w:jc w:val="center"/>
        <w:rPr>
          <w:rFonts w:ascii="Arial" w:hAnsi="Arial" w:cs="Arial"/>
          <w:b/>
        </w:rPr>
      </w:pPr>
    </w:p>
    <w:p w:rsidR="0025526E" w:rsidP="0025526E" w:rsidRDefault="0025526E" w14:paraId="2F610756" w14:textId="77777777">
      <w:pPr>
        <w:jc w:val="center"/>
        <w:rPr>
          <w:rFonts w:ascii="Arial" w:hAnsi="Arial" w:cs="Arial"/>
          <w:b/>
        </w:rPr>
      </w:pPr>
    </w:p>
    <w:p w:rsidRPr="0066765C" w:rsidR="0025526E" w:rsidP="0025526E" w:rsidRDefault="0025526E" w14:paraId="54790E0D" w14:textId="250542C7">
      <w:pPr>
        <w:jc w:val="center"/>
        <w:rPr>
          <w:rFonts w:ascii="Arial" w:hAnsi="Arial" w:cs="Arial"/>
          <w:b/>
        </w:rPr>
      </w:pPr>
      <w:r w:rsidRPr="0066765C">
        <w:rPr>
          <w:rFonts w:ascii="Arial" w:hAnsi="Arial" w:cs="Arial"/>
          <w:b/>
        </w:rPr>
        <w:t xml:space="preserve">INDEPENDENT CUSTODY VISITOR </w:t>
      </w:r>
    </w:p>
    <w:p w:rsidR="008027F1" w:rsidP="0025526E" w:rsidRDefault="008027F1" w14:paraId="4751142D" w14:textId="77777777">
      <w:pPr>
        <w:jc w:val="center"/>
        <w:rPr>
          <w:rFonts w:ascii="Arial" w:hAnsi="Arial" w:cs="Arial"/>
          <w:b/>
        </w:rPr>
      </w:pPr>
    </w:p>
    <w:p w:rsidR="0025526E" w:rsidP="0025526E" w:rsidRDefault="0025526E" w14:paraId="431CE7F5" w14:textId="0C7FD36C">
      <w:pPr>
        <w:jc w:val="center"/>
        <w:rPr>
          <w:rFonts w:ascii="Arial" w:hAnsi="Arial" w:cs="Arial"/>
          <w:b/>
        </w:rPr>
      </w:pPr>
      <w:r w:rsidRPr="0066765C">
        <w:rPr>
          <w:rFonts w:ascii="Arial" w:hAnsi="Arial" w:cs="Arial"/>
          <w:b/>
        </w:rPr>
        <w:t>PERSON SPECIFICATION</w:t>
      </w:r>
    </w:p>
    <w:p w:rsidRPr="0066765C" w:rsidR="008027F1" w:rsidP="0025526E" w:rsidRDefault="008027F1" w14:paraId="1EDE9E3E" w14:textId="77777777">
      <w:pPr>
        <w:jc w:val="center"/>
        <w:rPr>
          <w:rFonts w:ascii="Arial" w:hAnsi="Arial" w:cs="Arial"/>
          <w:b/>
        </w:rPr>
      </w:pPr>
    </w:p>
    <w:p w:rsidR="0025526E" w:rsidP="0025526E" w:rsidRDefault="0025526E" w14:paraId="46FB76AC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6784"/>
        <w:gridCol w:w="1682"/>
      </w:tblGrid>
      <w:tr w:rsidRPr="0066765C" w:rsidR="0025526E" w:rsidTr="00716FC8" w14:paraId="201E4595" w14:textId="77777777">
        <w:tc>
          <w:tcPr>
            <w:tcW w:w="7549" w:type="dxa"/>
            <w:gridSpan w:val="2"/>
          </w:tcPr>
          <w:p w:rsidRPr="0066765C" w:rsidR="0025526E" w:rsidP="00716FC8" w:rsidRDefault="0025526E" w14:paraId="38048811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6765C">
              <w:rPr>
                <w:rFonts w:ascii="Arial" w:hAnsi="Arial" w:cs="Arial"/>
                <w:b/>
                <w:sz w:val="24"/>
                <w:szCs w:val="24"/>
              </w:rPr>
              <w:t>ESSENTIAL CRITERIA</w:t>
            </w:r>
          </w:p>
        </w:tc>
        <w:tc>
          <w:tcPr>
            <w:tcW w:w="1693" w:type="dxa"/>
          </w:tcPr>
          <w:p w:rsidRPr="0066765C" w:rsidR="0025526E" w:rsidP="00716FC8" w:rsidRDefault="0025526E" w14:paraId="20E4B704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765C">
              <w:rPr>
                <w:rFonts w:ascii="Arial" w:hAnsi="Arial" w:cs="Arial"/>
                <w:b/>
                <w:sz w:val="24"/>
                <w:szCs w:val="24"/>
              </w:rPr>
              <w:t>MEASURE BY</w:t>
            </w:r>
          </w:p>
          <w:p w:rsidRPr="0066765C" w:rsidR="0025526E" w:rsidP="00716FC8" w:rsidRDefault="0025526E" w14:paraId="014DC8D5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Pr="0066765C" w:rsidR="0025526E" w:rsidTr="00716FC8" w14:paraId="4D9AD285" w14:textId="77777777">
        <w:tc>
          <w:tcPr>
            <w:tcW w:w="550" w:type="dxa"/>
          </w:tcPr>
          <w:p w:rsidRPr="0066765C" w:rsidR="0025526E" w:rsidP="00716FC8" w:rsidRDefault="0025526E" w14:paraId="4460336E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999" w:type="dxa"/>
          </w:tcPr>
          <w:p w:rsidRPr="0066765C" w:rsidR="0025526E" w:rsidP="00716FC8" w:rsidRDefault="0025526E" w14:paraId="39A1E12F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Be at least 18 years of age.</w:t>
            </w:r>
          </w:p>
        </w:tc>
        <w:tc>
          <w:tcPr>
            <w:tcW w:w="1693" w:type="dxa"/>
          </w:tcPr>
          <w:p w:rsidRPr="0066765C" w:rsidR="0025526E" w:rsidP="00716FC8" w:rsidRDefault="0025526E" w14:paraId="12489E8B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</w:t>
            </w:r>
          </w:p>
          <w:p w:rsidRPr="0066765C" w:rsidR="0025526E" w:rsidP="00716FC8" w:rsidRDefault="0025526E" w14:paraId="06F70581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25526E" w:rsidTr="00716FC8" w14:paraId="011B4611" w14:textId="77777777">
        <w:tc>
          <w:tcPr>
            <w:tcW w:w="550" w:type="dxa"/>
          </w:tcPr>
          <w:p w:rsidRPr="0066765C" w:rsidR="0025526E" w:rsidP="00716FC8" w:rsidRDefault="0025526E" w14:paraId="478B1C0C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999" w:type="dxa"/>
          </w:tcPr>
          <w:p w:rsidRPr="0066765C" w:rsidR="0025526E" w:rsidP="00716FC8" w:rsidRDefault="0025526E" w14:paraId="3EBFC922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Not an officer or employee of the Police and Crime Commission or Police Force, a Justice of the Peace, Solicitor or Probation Officer.</w:t>
            </w:r>
          </w:p>
          <w:p w:rsidRPr="0066765C" w:rsidR="0025526E" w:rsidP="00716FC8" w:rsidRDefault="0025526E" w14:paraId="5E93EFD9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6C653125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</w:t>
            </w:r>
          </w:p>
        </w:tc>
      </w:tr>
      <w:tr w:rsidRPr="0066765C" w:rsidR="0025526E" w:rsidTr="00716FC8" w14:paraId="20B9065B" w14:textId="77777777">
        <w:tc>
          <w:tcPr>
            <w:tcW w:w="550" w:type="dxa"/>
          </w:tcPr>
          <w:p w:rsidRPr="0066765C" w:rsidR="0025526E" w:rsidP="00716FC8" w:rsidRDefault="0025526E" w14:paraId="0E5BA3C4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999" w:type="dxa"/>
          </w:tcPr>
          <w:p w:rsidRPr="0066765C" w:rsidR="0025526E" w:rsidP="00716FC8" w:rsidRDefault="0025526E" w14:paraId="6CA64269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Live or work within the police force area.</w:t>
            </w:r>
          </w:p>
        </w:tc>
        <w:tc>
          <w:tcPr>
            <w:tcW w:w="1693" w:type="dxa"/>
          </w:tcPr>
          <w:p w:rsidRPr="0066765C" w:rsidR="0025526E" w:rsidP="00716FC8" w:rsidRDefault="0025526E" w14:paraId="414EA1EE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</w:t>
            </w:r>
          </w:p>
          <w:p w:rsidRPr="0066765C" w:rsidR="0025526E" w:rsidP="00716FC8" w:rsidRDefault="0025526E" w14:paraId="00A6F95D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25526E" w:rsidTr="00716FC8" w14:paraId="1323BD1E" w14:textId="77777777">
        <w:tc>
          <w:tcPr>
            <w:tcW w:w="550" w:type="dxa"/>
          </w:tcPr>
          <w:p w:rsidRPr="0066765C" w:rsidR="0025526E" w:rsidP="00716FC8" w:rsidRDefault="0025526E" w14:paraId="753592EB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999" w:type="dxa"/>
          </w:tcPr>
          <w:p w:rsidRPr="0066765C" w:rsidR="0025526E" w:rsidP="00716FC8" w:rsidRDefault="0025526E" w14:paraId="2352401D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Able to communicate well, both verbally and in writing, with a diverse range of people.</w:t>
            </w:r>
          </w:p>
        </w:tc>
        <w:tc>
          <w:tcPr>
            <w:tcW w:w="1693" w:type="dxa"/>
          </w:tcPr>
          <w:p w:rsidRPr="0066765C" w:rsidR="0025526E" w:rsidP="00716FC8" w:rsidRDefault="0025526E" w14:paraId="257268A3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</w:t>
            </w:r>
          </w:p>
          <w:p w:rsidRPr="0066765C" w:rsidR="0025526E" w:rsidP="00716FC8" w:rsidRDefault="0025526E" w14:paraId="3124EF5C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Interview</w:t>
            </w:r>
          </w:p>
          <w:p w:rsidRPr="0066765C" w:rsidR="0025526E" w:rsidP="00716FC8" w:rsidRDefault="0025526E" w14:paraId="70FF7476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25526E" w:rsidTr="00716FC8" w14:paraId="3641FFC2" w14:textId="77777777">
        <w:tc>
          <w:tcPr>
            <w:tcW w:w="550" w:type="dxa"/>
          </w:tcPr>
          <w:p w:rsidRPr="0066765C" w:rsidR="0025526E" w:rsidP="00716FC8" w:rsidRDefault="0025526E" w14:paraId="5D1AF140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999" w:type="dxa"/>
          </w:tcPr>
          <w:p w:rsidRPr="0066765C" w:rsidR="0025526E" w:rsidP="00716FC8" w:rsidRDefault="0025526E" w14:paraId="6DA61DC8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Have a knowledge and awareness of diversity and equality issues.</w:t>
            </w:r>
          </w:p>
        </w:tc>
        <w:tc>
          <w:tcPr>
            <w:tcW w:w="1693" w:type="dxa"/>
          </w:tcPr>
          <w:p w:rsidRPr="0066765C" w:rsidR="0025526E" w:rsidP="00716FC8" w:rsidRDefault="0025526E" w14:paraId="18D17353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716FC8" w14:paraId="1BC41BC0" w14:textId="77777777">
        <w:tc>
          <w:tcPr>
            <w:tcW w:w="550" w:type="dxa"/>
          </w:tcPr>
          <w:p w:rsidRPr="0066765C" w:rsidR="0025526E" w:rsidP="00716FC8" w:rsidRDefault="0025526E" w14:paraId="1CFD8FB1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6999" w:type="dxa"/>
          </w:tcPr>
          <w:p w:rsidRPr="0066765C" w:rsidR="0025526E" w:rsidP="00716FC8" w:rsidRDefault="0025526E" w14:paraId="467E4773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Have basic IT skills.</w:t>
            </w:r>
          </w:p>
          <w:p w:rsidRPr="0066765C" w:rsidR="0025526E" w:rsidP="00716FC8" w:rsidRDefault="0025526E" w14:paraId="7587F1EC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7B58E131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716FC8" w14:paraId="13927FE2" w14:textId="77777777">
        <w:tc>
          <w:tcPr>
            <w:tcW w:w="550" w:type="dxa"/>
          </w:tcPr>
          <w:p w:rsidRPr="0066765C" w:rsidR="0025526E" w:rsidP="00716FC8" w:rsidRDefault="0025526E" w14:paraId="4D694D78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6999" w:type="dxa"/>
          </w:tcPr>
          <w:p w:rsidRPr="0066765C" w:rsidR="0025526E" w:rsidP="00716FC8" w:rsidRDefault="0025526E" w14:paraId="5BCDE1B0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To be able to pay close attention to detail.</w:t>
            </w:r>
          </w:p>
          <w:p w:rsidRPr="0066765C" w:rsidR="0025526E" w:rsidP="00716FC8" w:rsidRDefault="0025526E" w14:paraId="045808C3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4054E2ED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716FC8" w14:paraId="69C75C2A" w14:textId="77777777">
        <w:tc>
          <w:tcPr>
            <w:tcW w:w="550" w:type="dxa"/>
          </w:tcPr>
          <w:p w:rsidRPr="0066765C" w:rsidR="0025526E" w:rsidP="00716FC8" w:rsidRDefault="0025526E" w14:paraId="7640B626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6999" w:type="dxa"/>
          </w:tcPr>
          <w:p w:rsidRPr="0066765C" w:rsidR="0025526E" w:rsidP="00716FC8" w:rsidRDefault="0025526E" w14:paraId="2B98C0B9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To be able to view information presented to you through a critical lens.</w:t>
            </w:r>
          </w:p>
          <w:p w:rsidRPr="0066765C" w:rsidR="0025526E" w:rsidP="00716FC8" w:rsidRDefault="0025526E" w14:paraId="1E2648DC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3DC5D69F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716FC8" w14:paraId="3861D3ED" w14:textId="77777777">
        <w:tc>
          <w:tcPr>
            <w:tcW w:w="550" w:type="dxa"/>
          </w:tcPr>
          <w:p w:rsidRPr="0066765C" w:rsidR="0025526E" w:rsidP="00716FC8" w:rsidRDefault="0025526E" w14:paraId="20279F43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6999" w:type="dxa"/>
          </w:tcPr>
          <w:p w:rsidRPr="0066765C" w:rsidR="0025526E" w:rsidP="00716FC8" w:rsidRDefault="0025526E" w14:paraId="2B158550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To be able to work as part of a team.</w:t>
            </w:r>
          </w:p>
          <w:p w:rsidRPr="0066765C" w:rsidR="0025526E" w:rsidP="00716FC8" w:rsidRDefault="0025526E" w14:paraId="73A81BD6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1340CF6A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716FC8" w14:paraId="41163EA4" w14:textId="77777777">
        <w:tc>
          <w:tcPr>
            <w:tcW w:w="550" w:type="dxa"/>
          </w:tcPr>
          <w:p w:rsidRPr="0066765C" w:rsidR="0025526E" w:rsidP="00716FC8" w:rsidRDefault="0025526E" w14:paraId="1C0BEA57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6999" w:type="dxa"/>
          </w:tcPr>
          <w:p w:rsidRPr="0066765C" w:rsidR="0025526E" w:rsidP="00716FC8" w:rsidRDefault="0025526E" w14:paraId="1029CAC6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Flexible and reliable with enough time to carry out the role.</w:t>
            </w:r>
          </w:p>
          <w:p w:rsidRPr="0066765C" w:rsidR="0025526E" w:rsidP="00716FC8" w:rsidRDefault="0025526E" w14:paraId="2E54C621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05419C4F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716FC8" w14:paraId="236EB118" w14:textId="77777777">
        <w:tc>
          <w:tcPr>
            <w:tcW w:w="550" w:type="dxa"/>
          </w:tcPr>
          <w:p w:rsidRPr="0066765C" w:rsidR="0025526E" w:rsidP="00716FC8" w:rsidRDefault="0025526E" w14:paraId="0D6DFF69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6999" w:type="dxa"/>
          </w:tcPr>
          <w:p w:rsidRPr="0066765C" w:rsidR="0025526E" w:rsidP="00716FC8" w:rsidRDefault="0025526E" w14:paraId="4FEC0CDA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Objective, impartial, non-judgemental and able to constructively challenge when necessary.</w:t>
            </w:r>
          </w:p>
          <w:p w:rsidRPr="0066765C" w:rsidR="0025526E" w:rsidP="00716FC8" w:rsidRDefault="0025526E" w14:paraId="2DB5D965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3461B522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716FC8" w14:paraId="478E83FD" w14:textId="77777777">
        <w:tc>
          <w:tcPr>
            <w:tcW w:w="550" w:type="dxa"/>
          </w:tcPr>
          <w:p w:rsidRPr="0066765C" w:rsidR="0025526E" w:rsidP="00716FC8" w:rsidRDefault="0025526E" w14:paraId="688CB417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6999" w:type="dxa"/>
          </w:tcPr>
          <w:p w:rsidRPr="0066765C" w:rsidR="0025526E" w:rsidP="00716FC8" w:rsidRDefault="0025526E" w14:paraId="78E5D668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To be able to travel by private or publi</w:t>
            </w:r>
            <w:r>
              <w:rPr>
                <w:rFonts w:ascii="Arial" w:hAnsi="Arial" w:cs="Arial"/>
                <w:sz w:val="24"/>
                <w:szCs w:val="24"/>
              </w:rPr>
              <w:t>c transport to undertake visits and/or review sessions.</w:t>
            </w:r>
          </w:p>
          <w:p w:rsidRPr="0066765C" w:rsidR="0025526E" w:rsidP="00716FC8" w:rsidRDefault="0025526E" w14:paraId="245F3DE2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74D5C25E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716FC8" w14:paraId="28DE3F81" w14:textId="77777777">
        <w:tc>
          <w:tcPr>
            <w:tcW w:w="550" w:type="dxa"/>
          </w:tcPr>
          <w:p w:rsidRPr="0066765C" w:rsidR="0025526E" w:rsidP="00716FC8" w:rsidRDefault="0025526E" w14:paraId="416A53DB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6999" w:type="dxa"/>
          </w:tcPr>
          <w:p w:rsidRPr="0066765C" w:rsidR="0025526E" w:rsidP="00716FC8" w:rsidRDefault="0025526E" w14:paraId="271FD552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To be able to maintain confidentiality in relations to detainees and custody visits.</w:t>
            </w:r>
          </w:p>
          <w:p w:rsidRPr="0066765C" w:rsidR="0025526E" w:rsidP="00716FC8" w:rsidRDefault="0025526E" w14:paraId="0B477FB0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</w:tcPr>
          <w:p w:rsidRPr="0066765C" w:rsidR="0025526E" w:rsidP="00716FC8" w:rsidRDefault="0025526E" w14:paraId="50FA2EB2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</w:tbl>
    <w:p w:rsidRPr="0066765C" w:rsidR="0025526E" w:rsidP="0025526E" w:rsidRDefault="0025526E" w14:paraId="7136ED5C" w14:textId="77777777">
      <w:pPr>
        <w:rPr>
          <w:rFonts w:ascii="Arial" w:hAnsi="Arial" w:cs="Arial"/>
        </w:rPr>
      </w:pPr>
    </w:p>
    <w:p w:rsidRPr="0066765C" w:rsidR="0025526E" w:rsidP="0025526E" w:rsidRDefault="0025526E" w14:paraId="633CD6C9" w14:textId="77777777">
      <w:pPr>
        <w:rPr>
          <w:rFonts w:ascii="Arial" w:hAnsi="Arial" w:cs="Arial"/>
        </w:rPr>
      </w:pPr>
    </w:p>
    <w:p w:rsidR="0025526E" w:rsidP="0025526E" w:rsidRDefault="0025526E" w14:paraId="3008BA4E" w14:textId="38632D8F">
      <w:pPr>
        <w:rPr>
          <w:rFonts w:ascii="Arial" w:hAnsi="Arial" w:cs="Arial"/>
        </w:rPr>
      </w:pPr>
    </w:p>
    <w:p w:rsidR="0025526E" w:rsidP="0025526E" w:rsidRDefault="0025526E" w14:paraId="4FD78D15" w14:textId="1B4C3912">
      <w:pPr>
        <w:rPr>
          <w:rFonts w:ascii="Arial" w:hAnsi="Arial" w:cs="Arial"/>
        </w:rPr>
      </w:pPr>
    </w:p>
    <w:p w:rsidR="0025526E" w:rsidP="0025526E" w:rsidRDefault="0025526E" w14:paraId="5636243B" w14:textId="7618CA37">
      <w:pPr>
        <w:rPr>
          <w:rFonts w:ascii="Arial" w:hAnsi="Arial" w:cs="Arial"/>
        </w:rPr>
      </w:pPr>
    </w:p>
    <w:p w:rsidR="0025526E" w:rsidP="0025526E" w:rsidRDefault="0025526E" w14:paraId="30129791" w14:textId="544D6B9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"/>
        <w:gridCol w:w="5468"/>
        <w:gridCol w:w="3018"/>
      </w:tblGrid>
      <w:tr w:rsidRPr="0066765C" w:rsidR="0025526E" w:rsidTr="006E6044" w14:paraId="736ACF47" w14:textId="77777777">
        <w:tc>
          <w:tcPr>
            <w:tcW w:w="9016" w:type="dxa"/>
            <w:gridSpan w:val="3"/>
          </w:tcPr>
          <w:p w:rsidRPr="0066765C" w:rsidR="0025526E" w:rsidP="00716FC8" w:rsidRDefault="0025526E" w14:paraId="06779295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6765C">
              <w:rPr>
                <w:rFonts w:ascii="Arial" w:hAnsi="Arial" w:cs="Arial"/>
                <w:b/>
                <w:sz w:val="24"/>
                <w:szCs w:val="24"/>
              </w:rPr>
              <w:t>DESIRABLE CRITERIA</w:t>
            </w:r>
          </w:p>
          <w:p w:rsidRPr="0066765C" w:rsidR="0025526E" w:rsidP="00716FC8" w:rsidRDefault="0025526E" w14:paraId="343F173A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66765C" w:rsidR="0025526E" w:rsidTr="006E6044" w14:paraId="3CE4FBF8" w14:textId="77777777">
        <w:tc>
          <w:tcPr>
            <w:tcW w:w="530" w:type="dxa"/>
          </w:tcPr>
          <w:p w:rsidRPr="0066765C" w:rsidR="0025526E" w:rsidP="00716FC8" w:rsidRDefault="0025526E" w14:paraId="639ED45F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468" w:type="dxa"/>
          </w:tcPr>
          <w:p w:rsidRPr="0066765C" w:rsidR="0025526E" w:rsidP="00716FC8" w:rsidRDefault="0025526E" w14:paraId="5F462AD5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To have some knowledge of custody visiting.</w:t>
            </w:r>
          </w:p>
          <w:p w:rsidRPr="0066765C" w:rsidR="0025526E" w:rsidP="00716FC8" w:rsidRDefault="0025526E" w14:paraId="21E623EB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8" w:type="dxa"/>
          </w:tcPr>
          <w:p w:rsidRPr="0066765C" w:rsidR="0025526E" w:rsidP="00716FC8" w:rsidRDefault="0025526E" w14:paraId="14FCAF7D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  <w:tr w:rsidRPr="0066765C" w:rsidR="0025526E" w:rsidTr="006E6044" w14:paraId="7E7CC28B" w14:textId="77777777">
        <w:tc>
          <w:tcPr>
            <w:tcW w:w="530" w:type="dxa"/>
          </w:tcPr>
          <w:p w:rsidRPr="0066765C" w:rsidR="0025526E" w:rsidP="00716FC8" w:rsidRDefault="0025526E" w14:paraId="37A31D5B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68" w:type="dxa"/>
          </w:tcPr>
          <w:p w:rsidRPr="0066765C" w:rsidR="0025526E" w:rsidP="00716FC8" w:rsidRDefault="0025526E" w14:paraId="07A9F1BF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To have an interest in the rights and welfare of individuals in the criminal justice system.</w:t>
            </w:r>
          </w:p>
          <w:p w:rsidRPr="0066765C" w:rsidR="0025526E" w:rsidP="00716FC8" w:rsidRDefault="0025526E" w14:paraId="1DABDD05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8" w:type="dxa"/>
          </w:tcPr>
          <w:p w:rsidRPr="0066765C" w:rsidR="0025526E" w:rsidP="00716FC8" w:rsidRDefault="0025526E" w14:paraId="654AB7DF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6765C">
              <w:rPr>
                <w:rFonts w:ascii="Arial" w:hAnsi="Arial" w:cs="Arial"/>
                <w:sz w:val="24"/>
                <w:szCs w:val="24"/>
              </w:rPr>
              <w:t>Application &amp; Interview</w:t>
            </w:r>
          </w:p>
        </w:tc>
      </w:tr>
    </w:tbl>
    <w:p w:rsidR="0025526E" w:rsidP="0025526E" w:rsidRDefault="0025526E" w14:paraId="13405B37" w14:textId="77777777"/>
    <w:p w:rsidR="0019033D" w:rsidRDefault="00AE4CC3" w14:paraId="508A17A7" w14:textId="77777777"/>
    <w:sectPr w:rsidR="0019033D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C6F4B" w14:textId="77777777" w:rsidR="00320AE9" w:rsidRDefault="00320AE9" w:rsidP="00AC1B70">
      <w:r>
        <w:separator/>
      </w:r>
    </w:p>
  </w:endnote>
  <w:endnote w:type="continuationSeparator" w:id="0">
    <w:p w14:paraId="3BFCF28C" w14:textId="77777777" w:rsidR="00320AE9" w:rsidRDefault="00320AE9" w:rsidP="00AC1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630DB" w14:textId="5513BAC2" w:rsidR="00B357ED" w:rsidRDefault="00B357ED" w:rsidP="00B357ED">
    <w:pPr>
      <w:pStyle w:val="Footer"/>
      <w:jc w:val="center"/>
    </w:pPr>
    <w:r w:rsidRPr="00B357ED">
      <w:rPr>
        <w:noProof/>
        <w:lang w:eastAsia="en-GB"/>
      </w:rPr>
      <w:drawing>
        <wp:inline distT="0" distB="0" distL="0" distR="0" wp14:anchorId="70F09026" wp14:editId="57D6F352">
          <wp:extent cx="2006600" cy="127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66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68851" w14:textId="77777777" w:rsidR="00320AE9" w:rsidRDefault="00320AE9" w:rsidP="00AC1B70">
      <w:r>
        <w:separator/>
      </w:r>
    </w:p>
  </w:footnote>
  <w:footnote w:type="continuationSeparator" w:id="0">
    <w:p w14:paraId="2032A1BB" w14:textId="77777777" w:rsidR="00320AE9" w:rsidRDefault="00320AE9" w:rsidP="00AC1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77C44" w14:textId="73E213AB" w:rsidR="00AC1B70" w:rsidRDefault="00B357ED" w:rsidP="00B357ED">
    <w:pPr>
      <w:pStyle w:val="Header"/>
      <w:jc w:val="center"/>
    </w:pPr>
    <w:r w:rsidRPr="00B357ED">
      <w:rPr>
        <w:noProof/>
        <w:lang w:eastAsia="en-GB"/>
      </w:rPr>
      <w:drawing>
        <wp:inline distT="0" distB="0" distL="0" distR="0" wp14:anchorId="431984DA" wp14:editId="450A713E">
          <wp:extent cx="2197100" cy="127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71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1B70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391E5FA" wp14:editId="1621B52D">
          <wp:simplePos x="0" y="0"/>
          <wp:positionH relativeFrom="column">
            <wp:posOffset>1523576</wp:posOffset>
          </wp:positionH>
          <wp:positionV relativeFrom="paragraph">
            <wp:posOffset>-143510</wp:posOffset>
          </wp:positionV>
          <wp:extent cx="2558971" cy="931334"/>
          <wp:effectExtent l="0" t="0" r="0" b="0"/>
          <wp:wrapSquare wrapText="bothSides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971" cy="931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B70"/>
    <w:rsid w:val="00026B93"/>
    <w:rsid w:val="00155AC1"/>
    <w:rsid w:val="0025526E"/>
    <w:rsid w:val="00320AE9"/>
    <w:rsid w:val="006E6044"/>
    <w:rsid w:val="007571C9"/>
    <w:rsid w:val="008027F1"/>
    <w:rsid w:val="008932F5"/>
    <w:rsid w:val="00AC1B70"/>
    <w:rsid w:val="00AE4CC3"/>
    <w:rsid w:val="00B3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AF45BA"/>
  <w15:chartTrackingRefBased/>
  <w15:docId w15:val="{2ED87D6E-04E7-B946-957A-56409F05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B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B70"/>
  </w:style>
  <w:style w:type="paragraph" w:styleId="Footer">
    <w:name w:val="footer"/>
    <w:basedOn w:val="Normal"/>
    <w:link w:val="FooterChar"/>
    <w:uiPriority w:val="99"/>
    <w:unhideWhenUsed/>
    <w:rsid w:val="00AC1B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B70"/>
  </w:style>
  <w:style w:type="table" w:styleId="TableGrid">
    <w:name w:val="Table Grid"/>
    <w:basedOn w:val="TableNormal"/>
    <w:uiPriority w:val="59"/>
    <w:rsid w:val="002552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 ICV</dc:title>
  <dc:subject>
  </dc:subject>
  <dc:creator>Stuart Graham</dc:creator>
  <cp:keywords>
  </cp:keywords>
  <dc:description>
  </dc:description>
  <cp:lastModifiedBy>Ryan Hodson</cp:lastModifiedBy>
  <cp:revision>6</cp:revision>
  <dcterms:created xsi:type="dcterms:W3CDTF">2021-06-25T11:58:00Z</dcterms:created>
  <dcterms:modified xsi:type="dcterms:W3CDTF">2022-11-21T11:51:34Z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9a534a-49dd-43c4-b4e5-f206b4dbf0e4_Enabled">
    <vt:lpwstr>true</vt:lpwstr>
  </property>
  <property fmtid="{D5CDD505-2E9C-101B-9397-08002B2CF9AE}" pid="3" name="MSIP_Label_0c9a534a-49dd-43c4-b4e5-f206b4dbf0e4_SetDate">
    <vt:lpwstr>2022-10-10T13:38:40Z</vt:lpwstr>
  </property>
  <property fmtid="{D5CDD505-2E9C-101B-9397-08002B2CF9AE}" pid="4" name="MSIP_Label_0c9a534a-49dd-43c4-b4e5-f206b4dbf0e4_Method">
    <vt:lpwstr>Standard</vt:lpwstr>
  </property>
  <property fmtid="{D5CDD505-2E9C-101B-9397-08002B2CF9AE}" pid="5" name="MSIP_Label_0c9a534a-49dd-43c4-b4e5-f206b4dbf0e4_Name">
    <vt:lpwstr>0c9a534a-49dd-43c4-b4e5-f206b4dbf0e4</vt:lpwstr>
  </property>
  <property fmtid="{D5CDD505-2E9C-101B-9397-08002B2CF9AE}" pid="6" name="MSIP_Label_0c9a534a-49dd-43c4-b4e5-f206b4dbf0e4_SiteId">
    <vt:lpwstr>50b6682b-e9dd-4d2c-b984-100e69b077a4</vt:lpwstr>
  </property>
  <property fmtid="{D5CDD505-2E9C-101B-9397-08002B2CF9AE}" pid="7" name="MSIP_Label_0c9a534a-49dd-43c4-b4e5-f206b4dbf0e4_ActionId">
    <vt:lpwstr>b72e1fca-4cbd-47e5-8cf0-a65b8f8bbed3</vt:lpwstr>
  </property>
  <property fmtid="{D5CDD505-2E9C-101B-9397-08002B2CF9AE}" pid="8" name="MSIP_Label_0c9a534a-49dd-43c4-b4e5-f206b4dbf0e4_ContentBits">
    <vt:lpwstr>0</vt:lpwstr>
  </property>
</Properties>
</file>