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02E" w:rsidP="0067502E" w:rsidRDefault="0067502E" w14:paraId="1B416DFE" w14:textId="77777777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="009C028D" w:rsidP="0067502E" w:rsidRDefault="009C028D" w14:paraId="55863D14" w14:textId="41F2D0C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9C028D">
        <w:rPr>
          <w:rFonts w:ascii="Arial" w:hAnsi="Arial" w:cs="Arial"/>
          <w:b/>
          <w:bCs/>
          <w:sz w:val="44"/>
          <w:szCs w:val="44"/>
        </w:rPr>
        <w:t>JOINT AUDIT AND SCRUTINY PANEL</w:t>
      </w:r>
    </w:p>
    <w:p w:rsidRPr="009C028D" w:rsidR="009C028D" w:rsidP="009C028D" w:rsidRDefault="009C028D" w14:paraId="1E67073D" w14:textId="5FF7A79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Pr="009C028D" w:rsidR="009C028D" w:rsidP="009C028D" w:rsidRDefault="009C028D" w14:paraId="19E21597" w14:textId="134DFA8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FRIDAY 29 APRIL</w:t>
      </w:r>
      <w:r w:rsidRPr="009C028D">
        <w:rPr>
          <w:rFonts w:ascii="Arial" w:hAnsi="Arial" w:cs="Arial"/>
          <w:b/>
          <w:bCs/>
          <w:sz w:val="28"/>
          <w:szCs w:val="28"/>
        </w:rPr>
        <w:t xml:space="preserve"> 2022 at </w:t>
      </w:r>
      <w:r>
        <w:rPr>
          <w:rFonts w:ascii="Arial" w:hAnsi="Arial" w:cs="Arial"/>
          <w:b/>
          <w:bCs/>
          <w:sz w:val="28"/>
          <w:szCs w:val="28"/>
        </w:rPr>
        <w:t>10:00am</w:t>
      </w:r>
    </w:p>
    <w:p w:rsidRPr="009C028D" w:rsidR="009C028D" w:rsidP="009C028D" w:rsidRDefault="009C028D" w14:paraId="1162F5DC" w14:textId="7777777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C028D">
        <w:rPr>
          <w:rFonts w:ascii="Arial" w:hAnsi="Arial" w:cs="Arial"/>
          <w:b/>
          <w:bCs/>
          <w:sz w:val="28"/>
          <w:szCs w:val="28"/>
        </w:rPr>
        <w:t>Chappell Room, Gedling Borough Council Civic Centre</w:t>
      </w:r>
    </w:p>
    <w:p w:rsidR="009C028D" w:rsidP="009C028D" w:rsidRDefault="009C028D" w14:paraId="1C7EAEA6" w14:textId="6948953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C028D">
        <w:rPr>
          <w:rFonts w:ascii="Arial" w:hAnsi="Arial" w:cs="Arial"/>
          <w:b/>
          <w:bCs/>
          <w:sz w:val="28"/>
          <w:szCs w:val="28"/>
        </w:rPr>
        <w:t>Arnold NG5 6LU</w:t>
      </w:r>
    </w:p>
    <w:p w:rsidRPr="009C028D" w:rsidR="009C028D" w:rsidP="009C028D" w:rsidRDefault="009C028D" w14:paraId="5CA2A41F" w14:textId="3DFF0C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9C028D" w:rsidR="009C028D" w:rsidP="009C028D" w:rsidRDefault="009C028D" w14:paraId="42FED2D9" w14:textId="3DA89ED3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____________________</w:t>
      </w:r>
    </w:p>
    <w:p w:rsidRPr="009C028D" w:rsidR="009C028D" w:rsidP="009C028D" w:rsidRDefault="009C028D" w14:paraId="44EB9FAE" w14:textId="77777777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Membership</w:t>
      </w:r>
    </w:p>
    <w:p w:rsidRPr="009C028D" w:rsidR="009C028D" w:rsidP="009C028D" w:rsidRDefault="009C028D" w14:paraId="1E59AFAD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Stephen Charnock (Chair)</w:t>
      </w:r>
    </w:p>
    <w:p w:rsidRPr="009C028D" w:rsidR="009C028D" w:rsidP="009C028D" w:rsidRDefault="009C028D" w14:paraId="71B5550A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Leslie Ayoola</w:t>
      </w:r>
    </w:p>
    <w:p w:rsidRPr="009C028D" w:rsidR="009C028D" w:rsidP="009C028D" w:rsidRDefault="009C028D" w14:paraId="548C4EA0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Peter McKay</w:t>
      </w:r>
    </w:p>
    <w:p w:rsidRPr="009C028D" w:rsidR="009C028D" w:rsidP="009C028D" w:rsidRDefault="009C028D" w14:paraId="25B142D8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Alan Franks</w:t>
      </w:r>
    </w:p>
    <w:p w:rsidRPr="009C028D" w:rsidR="009C028D" w:rsidP="009C028D" w:rsidRDefault="009C028D" w14:paraId="1C5E0F78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Vacancy</w:t>
      </w:r>
    </w:p>
    <w:p w:rsidR="009C028D" w:rsidP="009C028D" w:rsidRDefault="009C028D" w14:paraId="34FE1341" w14:textId="7777777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06EFE" w:rsidP="009C028D" w:rsidRDefault="009C028D" w14:paraId="7AB9156B" w14:textId="31913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C028D">
        <w:rPr>
          <w:rFonts w:ascii="Arial" w:hAnsi="Arial" w:cs="Arial"/>
          <w:b/>
          <w:bCs/>
          <w:sz w:val="32"/>
          <w:szCs w:val="32"/>
        </w:rPr>
        <w:t>A G E N D A</w:t>
      </w:r>
    </w:p>
    <w:p w:rsidR="009C028D" w:rsidP="00BA052A" w:rsidRDefault="009C028D" w14:paraId="2C2D858F" w14:textId="696987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Pr="00BA052A" w:rsidR="009C028D" w:rsidP="00BA052A" w:rsidRDefault="009C028D" w14:paraId="06B9BE88" w14:textId="0F0EEA57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Apologies for absence</w:t>
      </w:r>
    </w:p>
    <w:p w:rsidRPr="00BA052A" w:rsidR="009C028D" w:rsidP="00BA052A" w:rsidRDefault="009C028D" w14:paraId="1ECF2A52" w14:textId="203D5850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Declarations of interest by Panel Members and Officers</w:t>
      </w:r>
    </w:p>
    <w:p w:rsidRPr="00BA052A" w:rsidR="009C028D" w:rsidP="00BA052A" w:rsidRDefault="009C028D" w14:paraId="2290B7CC" w14:textId="5AD2CDC3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To agree the minutes of the meeting held on 28 February 2022 (attached)</w:t>
      </w:r>
    </w:p>
    <w:p w:rsidRPr="00BA052A" w:rsidR="009C028D" w:rsidP="00BA052A" w:rsidRDefault="009C028D" w14:paraId="24E7DBC9" w14:textId="0C457A02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Progress against the Action Tracker</w:t>
      </w:r>
    </w:p>
    <w:p w:rsidR="00162605" w:rsidP="00162605" w:rsidRDefault="009C028D" w14:paraId="2D9B2D39" w14:textId="2A95B7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Membership – Recruitment to Vacant Panel position – Verbal Update</w:t>
      </w:r>
    </w:p>
    <w:p w:rsidRPr="00162605" w:rsidR="00162605" w:rsidP="00162605" w:rsidRDefault="00162605" w14:paraId="4CB042EA" w14:textId="2E0E0AC5">
      <w:pPr>
        <w:pStyle w:val="ListParagraph"/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Vacancy queries to be sent to: </w:t>
      </w:r>
      <w:hyperlink w:history="1" r:id="rId7">
        <w:r w:rsidRPr="0010343C">
          <w:rPr>
            <w:rStyle w:val="Hyperlink"/>
            <w:rFonts w:ascii="Arial" w:hAnsi="Arial" w:cs="Arial"/>
            <w:sz w:val="24"/>
            <w:szCs w:val="24"/>
          </w:rPr>
          <w:t>carolinehenrypcc@notts.police.uk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BA052A" w:rsidP="00BA052A" w:rsidRDefault="00BA052A" w14:paraId="17975C3C" w14:textId="169BB515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Internal Audit Progress Report</w:t>
      </w:r>
    </w:p>
    <w:p w:rsidRPr="00BA052A" w:rsidR="00152514" w:rsidP="00152514" w:rsidRDefault="003520C2" w14:paraId="5D94ED44" w14:textId="1A1B2BD0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planning of </w:t>
      </w:r>
      <w:r w:rsidR="00BC07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xternal </w:t>
      </w:r>
      <w:r w:rsidR="00BC07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udit </w:t>
      </w:r>
      <w:r w:rsidR="00BC075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lan 20-21</w:t>
      </w:r>
    </w:p>
    <w:p w:rsidRPr="00BA052A" w:rsidR="00152514" w:rsidP="00152514" w:rsidRDefault="00152514" w14:paraId="7DC5E4E8" w14:textId="7777777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Update on actions from audits, inspections and reviews</w:t>
      </w:r>
    </w:p>
    <w:p w:rsidR="00152514" w:rsidP="00152514" w:rsidRDefault="00152514" w14:paraId="6E7EA3FE" w14:textId="1F37EF0E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(Includes Internal audit, External Audit, HMICFRS, AGS improvements)</w:t>
      </w:r>
    </w:p>
    <w:p w:rsidR="00634F17" w:rsidP="00BA052A" w:rsidRDefault="00634F17" w14:paraId="0DFE6825" w14:textId="73EE154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634F17" w:rsidP="00BA052A" w:rsidRDefault="00634F17" w14:paraId="0FB41E37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BA052A" w:rsidP="00934750" w:rsidRDefault="00BA052A" w14:paraId="64AC9F0C" w14:textId="312A63A2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Review of OPCC Risk Management arrangements</w:t>
      </w:r>
    </w:p>
    <w:p w:rsidRPr="00BA052A" w:rsidR="00BA052A" w:rsidP="00934750" w:rsidRDefault="00BA052A" w14:paraId="3DCDAEF8" w14:textId="09A2DB1C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Review of Force Risk Management arrangements</w:t>
      </w:r>
    </w:p>
    <w:p w:rsidR="00BA052A" w:rsidP="00934750" w:rsidRDefault="00BA052A" w14:paraId="1C3146F2" w14:textId="75D578C3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Key Theme for Risk – Project Regain (verbal only)</w:t>
      </w:r>
    </w:p>
    <w:p w:rsidR="00BA052A" w:rsidP="00BA052A" w:rsidRDefault="00BA052A" w14:paraId="1986C0C9" w14:textId="590EBD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576166" w:rsidP="00BA052A" w:rsidRDefault="00576166" w14:paraId="259B262B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BA052A" w:rsidP="00BA052A" w:rsidRDefault="00AE0555" w14:paraId="20088F10" w14:textId="669D8FDC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Police and Crime Commissioner’s</w:t>
      </w:r>
      <w:r w:rsidRPr="00BA052A" w:rsidR="00BA052A">
        <w:rPr>
          <w:rFonts w:ascii="Arial" w:hAnsi="Arial" w:cs="Arial"/>
          <w:sz w:val="24"/>
          <w:szCs w:val="24"/>
        </w:rPr>
        <w:t xml:space="preserve"> Update Report</w:t>
      </w:r>
    </w:p>
    <w:p w:rsidR="00BA052A" w:rsidP="00934750" w:rsidRDefault="00BA052A" w14:paraId="03651210" w14:textId="16A6AF1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Force Report on Complaints and Misconduct, Investigations, New and Open Cases</w:t>
      </w:r>
    </w:p>
    <w:p w:rsidRPr="00BA052A" w:rsidR="00BA052A" w:rsidP="00BA052A" w:rsidRDefault="00BA052A" w14:paraId="139879A0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BA052A" w:rsidP="00BA052A" w:rsidRDefault="00BA052A" w14:paraId="57729A98" w14:textId="16AD51D0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Force Report on I</w:t>
      </w:r>
      <w:r w:rsidR="00AA30BA">
        <w:rPr>
          <w:rFonts w:ascii="Arial" w:hAnsi="Arial" w:cs="Arial"/>
          <w:sz w:val="24"/>
          <w:szCs w:val="24"/>
        </w:rPr>
        <w:t>OP</w:t>
      </w:r>
      <w:r w:rsidRPr="00BA052A">
        <w:rPr>
          <w:rFonts w:ascii="Arial" w:hAnsi="Arial" w:cs="Arial"/>
          <w:sz w:val="24"/>
          <w:szCs w:val="24"/>
        </w:rPr>
        <w:t>C Investigations, Recommendations and Actions</w:t>
      </w:r>
    </w:p>
    <w:p w:rsidR="00BA052A" w:rsidP="00934750" w:rsidRDefault="00BA052A" w14:paraId="6FB268A8" w14:textId="42775E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Force Report o</w:t>
      </w:r>
      <w:r w:rsidR="00AA30BA">
        <w:rPr>
          <w:rFonts w:ascii="Arial" w:hAnsi="Arial" w:cs="Arial"/>
          <w:sz w:val="24"/>
          <w:szCs w:val="24"/>
        </w:rPr>
        <w:t>n</w:t>
      </w:r>
      <w:r w:rsidRPr="00BA052A">
        <w:rPr>
          <w:rFonts w:ascii="Arial" w:hAnsi="Arial" w:cs="Arial"/>
          <w:sz w:val="24"/>
          <w:szCs w:val="24"/>
        </w:rPr>
        <w:t xml:space="preserve"> Whistle Blowing and Anti-Fraud and Corruption Policies and Review of Compliance</w:t>
      </w:r>
    </w:p>
    <w:p w:rsidRPr="00BA052A" w:rsidR="00934750" w:rsidP="00934750" w:rsidRDefault="00934750" w14:paraId="3988D244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A052A" w:rsidR="00BA052A" w:rsidP="00BA052A" w:rsidRDefault="00BA052A" w14:paraId="2A65E487" w14:textId="77777777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OPCC Report on Complaints, Investigations, New and Open Cases</w:t>
      </w:r>
    </w:p>
    <w:p w:rsidR="00BA052A" w:rsidP="00934750" w:rsidRDefault="00BA052A" w14:paraId="45E574AB" w14:textId="6BB6754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Force Report on Business Continuity Compliance and Assurance Testing and Exercising</w:t>
      </w:r>
    </w:p>
    <w:p w:rsidR="008E2061" w:rsidP="008E2061" w:rsidRDefault="008E2061" w14:paraId="51BD73DD" w14:textId="65BE9F6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E2061" w:rsidP="008E2061" w:rsidRDefault="008E2061" w14:paraId="5CF71CB2" w14:textId="29505D3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PSSA (verbal update)</w:t>
      </w:r>
    </w:p>
    <w:p w:rsidRPr="008E2061" w:rsidR="008E2061" w:rsidP="008E2061" w:rsidRDefault="008E2061" w14:paraId="67AC6780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8E2061" w:rsidP="008E2061" w:rsidRDefault="008E2061" w14:paraId="0B160AE3" w14:textId="5C6693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ongoing programme for JASP</w:t>
      </w:r>
    </w:p>
    <w:p w:rsidRPr="008E2061" w:rsidR="008E2061" w:rsidP="008E2061" w:rsidRDefault="003520C2" w14:paraId="37445245" w14:textId="65B12CC0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move of nex</w:t>
      </w:r>
      <w:r w:rsidR="00576166">
        <w:rPr>
          <w:rFonts w:ascii="Arial" w:hAnsi="Arial" w:cs="Arial"/>
          <w:sz w:val="24"/>
          <w:szCs w:val="24"/>
        </w:rPr>
        <w:t>t meeting from 28 July 2022 to 10/</w:t>
      </w:r>
      <w:r>
        <w:rPr>
          <w:rFonts w:ascii="Arial" w:hAnsi="Arial" w:cs="Arial"/>
          <w:sz w:val="24"/>
          <w:szCs w:val="24"/>
        </w:rPr>
        <w:t>11 August</w:t>
      </w:r>
      <w:r w:rsidR="00576166">
        <w:rPr>
          <w:rFonts w:ascii="Arial" w:hAnsi="Arial" w:cs="Arial"/>
          <w:sz w:val="24"/>
          <w:szCs w:val="24"/>
        </w:rPr>
        <w:t xml:space="preserve"> 2022</w:t>
      </w:r>
    </w:p>
    <w:sectPr w:rsidRPr="008E2061" w:rsidR="008E2061" w:rsidSect="00F87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CF19" w14:textId="77777777" w:rsidR="009C028D" w:rsidRDefault="009C028D" w:rsidP="009C028D">
      <w:pPr>
        <w:spacing w:after="0" w:line="240" w:lineRule="auto"/>
      </w:pPr>
      <w:r>
        <w:separator/>
      </w:r>
    </w:p>
  </w:endnote>
  <w:endnote w:type="continuationSeparator" w:id="0">
    <w:p w14:paraId="399E5240" w14:textId="77777777" w:rsidR="009C028D" w:rsidRDefault="009C028D" w:rsidP="009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811" w14:textId="77777777" w:rsidR="00CC2E08" w:rsidRDefault="00CC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F7AF" w14:textId="77777777" w:rsidR="00CC2E08" w:rsidRDefault="00CC2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07C" w14:textId="77777777" w:rsidR="00CC2E08" w:rsidRDefault="00CC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B03E" w14:textId="77777777" w:rsidR="009C028D" w:rsidRDefault="009C028D" w:rsidP="009C028D">
      <w:pPr>
        <w:spacing w:after="0" w:line="240" w:lineRule="auto"/>
      </w:pPr>
      <w:r>
        <w:separator/>
      </w:r>
    </w:p>
  </w:footnote>
  <w:footnote w:type="continuationSeparator" w:id="0">
    <w:p w14:paraId="2017556B" w14:textId="77777777" w:rsidR="009C028D" w:rsidRDefault="009C028D" w:rsidP="009C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E8" w14:textId="77777777" w:rsidR="00CC2E08" w:rsidRDefault="00CC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C377" w14:textId="77777777" w:rsidR="00CC2E08" w:rsidRDefault="00CC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80EB" w14:textId="108274F9" w:rsidR="00F87943" w:rsidRDefault="00F879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301310" wp14:editId="6D6F96C8">
          <wp:simplePos x="0" y="0"/>
          <wp:positionH relativeFrom="column">
            <wp:posOffset>-76200</wp:posOffset>
          </wp:positionH>
          <wp:positionV relativeFrom="paragraph">
            <wp:posOffset>55245</wp:posOffset>
          </wp:positionV>
          <wp:extent cx="1801990" cy="638175"/>
          <wp:effectExtent l="0" t="0" r="8255" b="0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1383F58-09AE-4045-BAA8-7BDA647CF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1383F58-09AE-4045-BAA8-7BDA647CF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57" cy="63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7FD"/>
    <w:multiLevelType w:val="hybridMultilevel"/>
    <w:tmpl w:val="475AB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145"/>
    <w:multiLevelType w:val="hybridMultilevel"/>
    <w:tmpl w:val="F014B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AB2"/>
    <w:multiLevelType w:val="hybridMultilevel"/>
    <w:tmpl w:val="EE3AD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8D"/>
    <w:rsid w:val="00052773"/>
    <w:rsid w:val="00110D0D"/>
    <w:rsid w:val="00152514"/>
    <w:rsid w:val="00162605"/>
    <w:rsid w:val="003520C2"/>
    <w:rsid w:val="00452DE0"/>
    <w:rsid w:val="00576166"/>
    <w:rsid w:val="006222C1"/>
    <w:rsid w:val="00634F17"/>
    <w:rsid w:val="0067502E"/>
    <w:rsid w:val="007E2FD1"/>
    <w:rsid w:val="008E2061"/>
    <w:rsid w:val="008F2A78"/>
    <w:rsid w:val="00934750"/>
    <w:rsid w:val="009C028D"/>
    <w:rsid w:val="00AA30BA"/>
    <w:rsid w:val="00AE0555"/>
    <w:rsid w:val="00AE487E"/>
    <w:rsid w:val="00BA052A"/>
    <w:rsid w:val="00BC0752"/>
    <w:rsid w:val="00CC2E08"/>
    <w:rsid w:val="00EE04FE"/>
    <w:rsid w:val="00F87943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DBA86"/>
  <w15:chartTrackingRefBased/>
  <w15:docId w15:val="{62823867-DA0C-4A9E-88C3-355654C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2E"/>
  </w:style>
  <w:style w:type="paragraph" w:styleId="Footer">
    <w:name w:val="footer"/>
    <w:basedOn w:val="Normal"/>
    <w:link w:val="Foot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2E"/>
  </w:style>
  <w:style w:type="character" w:styleId="Hyperlink">
    <w:name w:val="Hyperlink"/>
    <w:basedOn w:val="DefaultParagraphFont"/>
    <w:uiPriority w:val="99"/>
    <w:unhideWhenUsed/>
    <w:rsid w:val="001626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olinehenrypcc@notts.police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JASP 29.04.22</dc:title>
  <dc:subject>
  </dc:subject>
  <dc:creator>Gemma Flint</dc:creator>
  <cp:keywords>
  </cp:keywords>
  <dc:description>
  </dc:description>
  <cp:lastModifiedBy>Deleted User</cp:lastModifiedBy>
  <cp:revision>28</cp:revision>
  <dcterms:created xsi:type="dcterms:W3CDTF">2022-04-07T13:23:00Z</dcterms:created>
  <dcterms:modified xsi:type="dcterms:W3CDTF">2022-08-05T13:14:32Z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2022-04-07T13:23:40Z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cbd1ee2a-1799-49f7-80eb-7931a4f8f094</vt:lpwstr>
  </property>
  <property fmtid="{D5CDD505-2E9C-101B-9397-08002B2CF9AE}" pid="8" name="MSIP_Label_0c9a534a-49dd-43c4-b4e5-f206b4dbf0e4_ContentBits">
    <vt:lpwstr>0</vt:lpwstr>
  </property>
</Properties>
</file>